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6543A" w14:textId="181F1FA8" w:rsidR="00175CDD" w:rsidRPr="00AF3210" w:rsidRDefault="00C81879" w:rsidP="00175CDD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CVC</w:t>
      </w:r>
      <w:r w:rsidR="00175CDD" w:rsidRPr="00AF3210">
        <w:rPr>
          <w:rFonts w:cstheme="minorHAnsi"/>
          <w:b/>
          <w:bCs/>
          <w:sz w:val="28"/>
          <w:szCs w:val="28"/>
        </w:rPr>
        <w:t xml:space="preserve"> Climate Roadmap</w:t>
      </w:r>
    </w:p>
    <w:p w14:paraId="0FE1A2C4" w14:textId="7A1B1E22" w:rsidR="00E113C7" w:rsidRPr="00AF3210" w:rsidRDefault="00E113C7" w:rsidP="00E113C7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Key: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4"/>
        <w:gridCol w:w="4234"/>
        <w:gridCol w:w="4235"/>
        <w:gridCol w:w="4235"/>
      </w:tblGrid>
      <w:tr w:rsidR="00E113C7" w:rsidRPr="006E26CB" w14:paraId="1A89ECCA" w14:textId="77777777" w:rsidTr="00A264B8">
        <w:trPr>
          <w:trHeight w:val="235"/>
        </w:trPr>
        <w:tc>
          <w:tcPr>
            <w:tcW w:w="2264" w:type="dxa"/>
          </w:tcPr>
          <w:p w14:paraId="5E2DF4FF" w14:textId="77777777" w:rsidR="00E113C7" w:rsidRPr="006E26CB" w:rsidRDefault="00E113C7" w:rsidP="00A264B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E26CB">
              <w:rPr>
                <w:rFonts w:cstheme="minorHAnsi"/>
                <w:b/>
                <w:bCs/>
                <w:sz w:val="20"/>
                <w:szCs w:val="20"/>
              </w:rPr>
              <w:t>Objective</w:t>
            </w:r>
          </w:p>
        </w:tc>
        <w:tc>
          <w:tcPr>
            <w:tcW w:w="4234" w:type="dxa"/>
          </w:tcPr>
          <w:p w14:paraId="241CB288" w14:textId="77777777" w:rsidR="00E113C7" w:rsidRPr="006E26CB" w:rsidRDefault="00E113C7" w:rsidP="00A264B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E26CB">
              <w:rPr>
                <w:rFonts w:cstheme="minorHAnsi"/>
                <w:b/>
                <w:bCs/>
                <w:sz w:val="20"/>
                <w:szCs w:val="20"/>
              </w:rPr>
              <w:t>Step 1 – Emerging</w:t>
            </w:r>
          </w:p>
        </w:tc>
        <w:tc>
          <w:tcPr>
            <w:tcW w:w="4235" w:type="dxa"/>
          </w:tcPr>
          <w:p w14:paraId="7BF9C15A" w14:textId="77777777" w:rsidR="00E113C7" w:rsidRPr="006E26CB" w:rsidRDefault="00E113C7" w:rsidP="00A264B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E26CB">
              <w:rPr>
                <w:rFonts w:cstheme="minorHAnsi"/>
                <w:b/>
                <w:bCs/>
                <w:sz w:val="20"/>
                <w:szCs w:val="20"/>
              </w:rPr>
              <w:t>Step 2 - Established</w:t>
            </w:r>
          </w:p>
        </w:tc>
        <w:tc>
          <w:tcPr>
            <w:tcW w:w="4235" w:type="dxa"/>
          </w:tcPr>
          <w:p w14:paraId="377B9182" w14:textId="77777777" w:rsidR="00E113C7" w:rsidRPr="006E26CB" w:rsidRDefault="00E113C7" w:rsidP="00A264B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E26CB">
              <w:rPr>
                <w:rFonts w:cstheme="minorHAnsi"/>
                <w:b/>
                <w:bCs/>
                <w:sz w:val="20"/>
                <w:szCs w:val="20"/>
              </w:rPr>
              <w:t>Step 3 - Leading</w:t>
            </w:r>
          </w:p>
        </w:tc>
      </w:tr>
      <w:tr w:rsidR="00E113C7" w:rsidRPr="006E26CB" w14:paraId="51F202D3" w14:textId="77777777" w:rsidTr="000B7101">
        <w:trPr>
          <w:trHeight w:val="129"/>
        </w:trPr>
        <w:tc>
          <w:tcPr>
            <w:tcW w:w="2264" w:type="dxa"/>
            <w:shd w:val="clear" w:color="auto" w:fill="D0CECE" w:themeFill="background2" w:themeFillShade="E6"/>
          </w:tcPr>
          <w:p w14:paraId="384DBC94" w14:textId="11404295" w:rsidR="00E113C7" w:rsidRPr="006E26CB" w:rsidRDefault="00E113C7" w:rsidP="00A264B8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4234" w:type="dxa"/>
            <w:shd w:val="clear" w:color="auto" w:fill="D0CECE" w:themeFill="background2" w:themeFillShade="E6"/>
          </w:tcPr>
          <w:p w14:paraId="2FC02151" w14:textId="5888C025" w:rsidR="00E113C7" w:rsidRPr="00E113C7" w:rsidRDefault="000B7101" w:rsidP="00E113C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Step(s) which lay the foundation for </w:t>
            </w:r>
            <w:r w:rsidR="007F22AB">
              <w:rPr>
                <w:rFonts w:cstheme="minorHAnsi"/>
                <w:sz w:val="20"/>
                <w:szCs w:val="20"/>
              </w:rPr>
              <w:t>level 2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="007F22A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235" w:type="dxa"/>
            <w:shd w:val="clear" w:color="auto" w:fill="D0CECE" w:themeFill="background2" w:themeFillShade="E6"/>
          </w:tcPr>
          <w:p w14:paraId="23558911" w14:textId="286020B3" w:rsidR="00E113C7" w:rsidRPr="00E113C7" w:rsidRDefault="006370B3" w:rsidP="00E113C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we can reasonably expect to achieve</w:t>
            </w:r>
            <w:r w:rsidR="0025127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235" w:type="dxa"/>
            <w:shd w:val="clear" w:color="auto" w:fill="D0CECE" w:themeFill="background2" w:themeFillShade="E6"/>
          </w:tcPr>
          <w:p w14:paraId="23781CB5" w14:textId="1714E89C" w:rsidR="00E113C7" w:rsidRPr="00E113C7" w:rsidRDefault="006370B3" w:rsidP="00A264B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What we </w:t>
            </w:r>
            <w:r w:rsidRPr="006370B3">
              <w:rPr>
                <w:rFonts w:cstheme="minorHAnsi"/>
                <w:i/>
                <w:iCs/>
                <w:sz w:val="20"/>
                <w:szCs w:val="20"/>
              </w:rPr>
              <w:t>could</w:t>
            </w:r>
            <w:r>
              <w:rPr>
                <w:rFonts w:cstheme="minorHAnsi"/>
                <w:sz w:val="20"/>
                <w:szCs w:val="20"/>
              </w:rPr>
              <w:t xml:space="preserve"> achieve</w:t>
            </w:r>
            <w:r w:rsidR="00251271">
              <w:rPr>
                <w:rFonts w:cstheme="minorHAnsi"/>
                <w:sz w:val="20"/>
                <w:szCs w:val="20"/>
              </w:rPr>
              <w:t>.</w:t>
            </w:r>
          </w:p>
        </w:tc>
      </w:tr>
    </w:tbl>
    <w:p w14:paraId="548F133B" w14:textId="77777777" w:rsidR="00E113C7" w:rsidRDefault="00E113C7" w:rsidP="001548C7">
      <w:pPr>
        <w:jc w:val="center"/>
        <w:rPr>
          <w:rFonts w:cstheme="minorHAnsi"/>
          <w:b/>
          <w:bCs/>
        </w:rPr>
      </w:pPr>
    </w:p>
    <w:p w14:paraId="08514F89" w14:textId="5B8BFE9F" w:rsidR="00192AC7" w:rsidRPr="00AF3210" w:rsidRDefault="001548C7">
      <w:pPr>
        <w:rPr>
          <w:rFonts w:cstheme="minorHAnsi"/>
          <w:b/>
          <w:bCs/>
          <w:sz w:val="24"/>
          <w:szCs w:val="24"/>
        </w:rPr>
      </w:pPr>
      <w:r w:rsidRPr="00AF3210">
        <w:rPr>
          <w:rFonts w:cstheme="minorHAnsi"/>
          <w:b/>
          <w:bCs/>
          <w:sz w:val="24"/>
          <w:szCs w:val="24"/>
        </w:rPr>
        <w:t>Sustainability Leadership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4"/>
        <w:gridCol w:w="4234"/>
        <w:gridCol w:w="4235"/>
        <w:gridCol w:w="4235"/>
      </w:tblGrid>
      <w:tr w:rsidR="00AF3210" w:rsidRPr="006E26CB" w14:paraId="64F4F0E4" w14:textId="77777777" w:rsidTr="006366CE">
        <w:trPr>
          <w:trHeight w:val="235"/>
        </w:trPr>
        <w:tc>
          <w:tcPr>
            <w:tcW w:w="2264" w:type="dxa"/>
          </w:tcPr>
          <w:p w14:paraId="7423CBA5" w14:textId="77777777" w:rsidR="00AF3210" w:rsidRPr="006E26CB" w:rsidRDefault="00AF3210" w:rsidP="00D70B6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E26CB">
              <w:rPr>
                <w:rFonts w:cstheme="minorHAnsi"/>
                <w:b/>
                <w:bCs/>
                <w:sz w:val="20"/>
                <w:szCs w:val="20"/>
              </w:rPr>
              <w:t>Objective</w:t>
            </w:r>
          </w:p>
        </w:tc>
        <w:tc>
          <w:tcPr>
            <w:tcW w:w="4234" w:type="dxa"/>
          </w:tcPr>
          <w:p w14:paraId="1C487E8B" w14:textId="7DF3C991" w:rsidR="00AF3210" w:rsidRPr="006E26CB" w:rsidRDefault="00AF3210" w:rsidP="00D70B6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E26CB">
              <w:rPr>
                <w:rFonts w:cstheme="minorHAnsi"/>
                <w:b/>
                <w:bCs/>
                <w:sz w:val="20"/>
                <w:szCs w:val="20"/>
              </w:rPr>
              <w:t>Step 1 – Emerging</w:t>
            </w:r>
          </w:p>
        </w:tc>
        <w:tc>
          <w:tcPr>
            <w:tcW w:w="4235" w:type="dxa"/>
          </w:tcPr>
          <w:p w14:paraId="242B48E1" w14:textId="71871AC9" w:rsidR="00AF3210" w:rsidRPr="006E26CB" w:rsidRDefault="00AF3210" w:rsidP="00D70B6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E26CB">
              <w:rPr>
                <w:rFonts w:cstheme="minorHAnsi"/>
                <w:b/>
                <w:bCs/>
                <w:sz w:val="20"/>
                <w:szCs w:val="20"/>
              </w:rPr>
              <w:t>Step 2 - Established</w:t>
            </w:r>
          </w:p>
        </w:tc>
        <w:tc>
          <w:tcPr>
            <w:tcW w:w="4235" w:type="dxa"/>
          </w:tcPr>
          <w:p w14:paraId="2B97A3ED" w14:textId="1FBD8F7A" w:rsidR="00AF3210" w:rsidRPr="006E26CB" w:rsidRDefault="00AF3210" w:rsidP="00D70B6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E26CB">
              <w:rPr>
                <w:rFonts w:cstheme="minorHAnsi"/>
                <w:b/>
                <w:bCs/>
                <w:sz w:val="20"/>
                <w:szCs w:val="20"/>
              </w:rPr>
              <w:t>Step 3 - Leading</w:t>
            </w:r>
          </w:p>
        </w:tc>
      </w:tr>
      <w:tr w:rsidR="00B613BE" w:rsidRPr="00136C78" w14:paraId="18B5C69F" w14:textId="77777777" w:rsidTr="006D58B2">
        <w:trPr>
          <w:trHeight w:val="1458"/>
        </w:trPr>
        <w:tc>
          <w:tcPr>
            <w:tcW w:w="2264" w:type="dxa"/>
          </w:tcPr>
          <w:p w14:paraId="0AD964BE" w14:textId="02BE0DF3" w:rsidR="00B613BE" w:rsidRPr="00136C78" w:rsidRDefault="00B613BE" w:rsidP="006D58B2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136C78">
              <w:rPr>
                <w:rFonts w:cstheme="minorHAnsi"/>
                <w:i/>
                <w:iCs/>
                <w:sz w:val="20"/>
                <w:szCs w:val="20"/>
              </w:rPr>
              <w:t xml:space="preserve">Establish Effective </w:t>
            </w:r>
            <w:r w:rsidRPr="00FF06F3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Trust</w:t>
            </w:r>
            <w:r w:rsidRPr="00136C78">
              <w:rPr>
                <w:rFonts w:cstheme="minorHAnsi"/>
                <w:i/>
                <w:iCs/>
                <w:sz w:val="20"/>
                <w:szCs w:val="20"/>
              </w:rPr>
              <w:t xml:space="preserve"> Leadership</w:t>
            </w:r>
          </w:p>
        </w:tc>
        <w:tc>
          <w:tcPr>
            <w:tcW w:w="4234" w:type="dxa"/>
          </w:tcPr>
          <w:p w14:paraId="189CE4F2" w14:textId="77777777" w:rsidR="00FF06F3" w:rsidRDefault="00B613BE" w:rsidP="00FF06F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136C78">
              <w:rPr>
                <w:rFonts w:cstheme="minorHAnsi"/>
                <w:i/>
                <w:iCs/>
                <w:sz w:val="20"/>
                <w:szCs w:val="20"/>
              </w:rPr>
              <w:t>Appoint trust sustainability lead</w:t>
            </w:r>
          </w:p>
          <w:p w14:paraId="36AA6573" w14:textId="548F4D7F" w:rsidR="00B613BE" w:rsidRPr="00FF06F3" w:rsidRDefault="00B613BE" w:rsidP="00FF06F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FF06F3">
              <w:rPr>
                <w:rFonts w:cstheme="minorHAnsi"/>
                <w:i/>
                <w:iCs/>
                <w:sz w:val="20"/>
                <w:szCs w:val="20"/>
                <w:highlight w:val="green"/>
              </w:rPr>
              <w:t>Identify sustainability trustee</w:t>
            </w:r>
          </w:p>
          <w:p w14:paraId="4202B8AE" w14:textId="77777777" w:rsidR="00B613BE" w:rsidRPr="00136C78" w:rsidRDefault="00B613BE" w:rsidP="006D58B2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136C78">
              <w:rPr>
                <w:rFonts w:cstheme="minorHAnsi"/>
                <w:i/>
                <w:iCs/>
                <w:sz w:val="20"/>
                <w:szCs w:val="20"/>
              </w:rPr>
              <w:t>Establish sustainability ops group</w:t>
            </w:r>
          </w:p>
        </w:tc>
        <w:tc>
          <w:tcPr>
            <w:tcW w:w="4235" w:type="dxa"/>
          </w:tcPr>
          <w:p w14:paraId="57D99C0A" w14:textId="77777777" w:rsidR="00FF06F3" w:rsidRDefault="00B613BE" w:rsidP="00FF06F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Sustainability </w:t>
            </w:r>
            <w:r w:rsidRPr="00136C78">
              <w:rPr>
                <w:rFonts w:cstheme="minorHAnsi"/>
                <w:i/>
                <w:iCs/>
                <w:sz w:val="20"/>
                <w:szCs w:val="20"/>
              </w:rPr>
              <w:t>Lead attends UKSSN meetings</w:t>
            </w:r>
          </w:p>
          <w:p w14:paraId="5D5E3544" w14:textId="26FD20A2" w:rsidR="00B613BE" w:rsidRPr="00FF06F3" w:rsidRDefault="00B613BE" w:rsidP="00FF06F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FF06F3">
              <w:rPr>
                <w:rFonts w:cstheme="minorHAnsi"/>
                <w:i/>
                <w:iCs/>
                <w:sz w:val="20"/>
                <w:szCs w:val="20"/>
                <w:highlight w:val="yellow"/>
              </w:rPr>
              <w:t xml:space="preserve">Develop Trust policy </w:t>
            </w:r>
          </w:p>
          <w:p w14:paraId="022E470D" w14:textId="77777777" w:rsidR="00B613BE" w:rsidRPr="00136C78" w:rsidRDefault="00B613BE" w:rsidP="006D58B2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136C78">
              <w:rPr>
                <w:rFonts w:cstheme="minorHAnsi"/>
                <w:i/>
                <w:iCs/>
                <w:sz w:val="20"/>
                <w:szCs w:val="20"/>
              </w:rPr>
              <w:t>Establish cross-trust governor group</w:t>
            </w:r>
          </w:p>
          <w:p w14:paraId="44686CED" w14:textId="77777777" w:rsidR="00B613BE" w:rsidRPr="00136C78" w:rsidRDefault="00B613BE" w:rsidP="006D58B2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136C78">
              <w:rPr>
                <w:rFonts w:cstheme="minorHAnsi"/>
                <w:i/>
                <w:iCs/>
                <w:sz w:val="20"/>
                <w:szCs w:val="20"/>
              </w:rPr>
              <w:t>Set emissions % reduction targets.</w:t>
            </w:r>
          </w:p>
          <w:p w14:paraId="7527AA92" w14:textId="77777777" w:rsidR="00B613BE" w:rsidRPr="00136C78" w:rsidRDefault="00B613BE" w:rsidP="006D58B2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136C78">
              <w:rPr>
                <w:rFonts w:cstheme="minorHAnsi"/>
                <w:i/>
                <w:iCs/>
                <w:sz w:val="20"/>
                <w:szCs w:val="20"/>
              </w:rPr>
              <w:t xml:space="preserve">Sustainability training 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for </w:t>
            </w:r>
            <w:r w:rsidRPr="00136C78">
              <w:rPr>
                <w:rFonts w:cstheme="minorHAnsi"/>
                <w:i/>
                <w:iCs/>
                <w:sz w:val="20"/>
                <w:szCs w:val="20"/>
              </w:rPr>
              <w:t>ops staff.</w:t>
            </w:r>
          </w:p>
          <w:p w14:paraId="0DC79828" w14:textId="77777777" w:rsidR="00B613BE" w:rsidRPr="00136C78" w:rsidRDefault="00B613BE" w:rsidP="006D58B2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136C78">
              <w:rPr>
                <w:rFonts w:cstheme="minorHAnsi"/>
                <w:i/>
                <w:iCs/>
                <w:sz w:val="20"/>
                <w:szCs w:val="20"/>
              </w:rPr>
              <w:t xml:space="preserve"> Set net zero target date.</w:t>
            </w:r>
          </w:p>
        </w:tc>
        <w:tc>
          <w:tcPr>
            <w:tcW w:w="4235" w:type="dxa"/>
          </w:tcPr>
          <w:p w14:paraId="3D24E669" w14:textId="77777777" w:rsidR="00B613BE" w:rsidRPr="00136C78" w:rsidRDefault="00B613BE" w:rsidP="006D58B2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136C78">
              <w:rPr>
                <w:rFonts w:cstheme="minorHAnsi"/>
                <w:i/>
                <w:iCs/>
                <w:sz w:val="20"/>
                <w:szCs w:val="20"/>
              </w:rPr>
              <w:t>Develop net zero plan</w:t>
            </w:r>
          </w:p>
          <w:p w14:paraId="4BA8269B" w14:textId="77777777" w:rsidR="00B613BE" w:rsidRPr="00136C78" w:rsidRDefault="00B613BE" w:rsidP="006D58B2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136C78">
              <w:rPr>
                <w:rFonts w:cstheme="minorHAnsi"/>
                <w:i/>
                <w:iCs/>
                <w:sz w:val="20"/>
                <w:szCs w:val="20"/>
              </w:rPr>
              <w:t xml:space="preserve">Establish ring-fenced budget </w:t>
            </w:r>
          </w:p>
          <w:p w14:paraId="0CDDE7B2" w14:textId="77777777" w:rsidR="00B613BE" w:rsidRPr="00136C78" w:rsidRDefault="00B613BE" w:rsidP="006D58B2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136C78">
              <w:rPr>
                <w:rFonts w:cstheme="minorHAnsi"/>
                <w:i/>
                <w:iCs/>
                <w:sz w:val="20"/>
                <w:szCs w:val="20"/>
              </w:rPr>
              <w:t>Awareness training for trustees</w:t>
            </w:r>
          </w:p>
          <w:p w14:paraId="380E53E8" w14:textId="77777777" w:rsidR="00B613BE" w:rsidRPr="00136C78" w:rsidRDefault="00B613BE" w:rsidP="006D58B2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</w:tr>
      <w:tr w:rsidR="00AF3210" w:rsidRPr="006E26CB" w14:paraId="096C020D" w14:textId="77777777" w:rsidTr="006366CE">
        <w:trPr>
          <w:trHeight w:val="1237"/>
        </w:trPr>
        <w:tc>
          <w:tcPr>
            <w:tcW w:w="2264" w:type="dxa"/>
          </w:tcPr>
          <w:p w14:paraId="23CA3AF7" w14:textId="6426F0B0" w:rsidR="00AF3210" w:rsidRPr="005227A8" w:rsidRDefault="00AF3210" w:rsidP="00EE6CD1">
            <w:pPr>
              <w:rPr>
                <w:rFonts w:cstheme="minorHAnsi"/>
                <w:sz w:val="20"/>
                <w:szCs w:val="20"/>
              </w:rPr>
            </w:pPr>
            <w:r w:rsidRPr="005227A8">
              <w:rPr>
                <w:rFonts w:cstheme="minorHAnsi"/>
                <w:sz w:val="20"/>
                <w:szCs w:val="20"/>
              </w:rPr>
              <w:t xml:space="preserve">Establish </w:t>
            </w:r>
            <w:r w:rsidR="00415548" w:rsidRPr="005227A8">
              <w:rPr>
                <w:rFonts w:cstheme="minorHAnsi"/>
                <w:sz w:val="20"/>
                <w:szCs w:val="20"/>
              </w:rPr>
              <w:t xml:space="preserve">Effective </w:t>
            </w:r>
            <w:r w:rsidRPr="005227A8">
              <w:rPr>
                <w:rFonts w:cstheme="minorHAnsi"/>
                <w:sz w:val="20"/>
                <w:szCs w:val="20"/>
              </w:rPr>
              <w:t xml:space="preserve">School Leadership </w:t>
            </w:r>
          </w:p>
          <w:p w14:paraId="2044CAEF" w14:textId="77777777" w:rsidR="00AF3210" w:rsidRPr="006E26CB" w:rsidRDefault="00AF3210" w:rsidP="00B257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34" w:type="dxa"/>
          </w:tcPr>
          <w:p w14:paraId="59A87F9E" w14:textId="0477DBA9" w:rsidR="00AF3210" w:rsidRDefault="00AF3210" w:rsidP="000B4EA6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080A29">
              <w:rPr>
                <w:rFonts w:cstheme="minorHAnsi"/>
                <w:sz w:val="20"/>
                <w:szCs w:val="20"/>
                <w:highlight w:val="yellow"/>
              </w:rPr>
              <w:t xml:space="preserve">Appoint school </w:t>
            </w:r>
            <w:r w:rsidR="00080A29" w:rsidRPr="00080A29">
              <w:rPr>
                <w:rFonts w:cstheme="minorHAnsi"/>
                <w:b/>
                <w:bCs/>
                <w:sz w:val="20"/>
                <w:szCs w:val="20"/>
                <w:highlight w:val="yellow"/>
              </w:rPr>
              <w:t>S</w:t>
            </w:r>
            <w:r w:rsidRPr="00080A29">
              <w:rPr>
                <w:rFonts w:cstheme="minorHAnsi"/>
                <w:b/>
                <w:bCs/>
                <w:sz w:val="20"/>
                <w:szCs w:val="20"/>
                <w:highlight w:val="yellow"/>
              </w:rPr>
              <w:t xml:space="preserve">ustainability </w:t>
            </w:r>
            <w:r w:rsidR="00080A29" w:rsidRPr="00080A29">
              <w:rPr>
                <w:rFonts w:cstheme="minorHAnsi"/>
                <w:b/>
                <w:bCs/>
                <w:sz w:val="20"/>
                <w:szCs w:val="20"/>
                <w:highlight w:val="yellow"/>
              </w:rPr>
              <w:t>L</w:t>
            </w:r>
            <w:r w:rsidRPr="00080A29">
              <w:rPr>
                <w:rFonts w:cstheme="minorHAnsi"/>
                <w:b/>
                <w:bCs/>
                <w:sz w:val="20"/>
                <w:szCs w:val="20"/>
                <w:highlight w:val="yellow"/>
              </w:rPr>
              <w:t>ead</w:t>
            </w:r>
            <w:r w:rsidR="00080A29">
              <w:rPr>
                <w:rFonts w:cstheme="minorHAnsi"/>
                <w:sz w:val="20"/>
                <w:szCs w:val="20"/>
              </w:rPr>
              <w:t>.</w:t>
            </w:r>
          </w:p>
          <w:p w14:paraId="12960DBE" w14:textId="44EC6F79" w:rsidR="00D21ACF" w:rsidRDefault="00D21ACF" w:rsidP="000B4EA6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080A29">
              <w:rPr>
                <w:rFonts w:cstheme="minorHAnsi"/>
                <w:sz w:val="20"/>
                <w:szCs w:val="20"/>
                <w:highlight w:val="green"/>
              </w:rPr>
              <w:t xml:space="preserve">Establish School </w:t>
            </w:r>
            <w:r w:rsidRPr="00080A29">
              <w:rPr>
                <w:rFonts w:cstheme="minorHAnsi"/>
                <w:b/>
                <w:bCs/>
                <w:sz w:val="20"/>
                <w:szCs w:val="20"/>
                <w:highlight w:val="green"/>
              </w:rPr>
              <w:t>Sustainability Committee</w:t>
            </w:r>
            <w:r w:rsidR="00080A29" w:rsidRPr="00080A29">
              <w:rPr>
                <w:rFonts w:cstheme="minorHAnsi"/>
                <w:b/>
                <w:bCs/>
                <w:sz w:val="20"/>
                <w:szCs w:val="20"/>
                <w:highlight w:val="green"/>
              </w:rPr>
              <w:t>.</w:t>
            </w:r>
          </w:p>
          <w:p w14:paraId="61F0F57A" w14:textId="28BD2DF2" w:rsidR="00AF3210" w:rsidRPr="006E26CB" w:rsidRDefault="00AF3210" w:rsidP="000B4EA6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6E26CB">
              <w:rPr>
                <w:rFonts w:cstheme="minorHAnsi"/>
                <w:sz w:val="20"/>
                <w:szCs w:val="20"/>
              </w:rPr>
              <w:t xml:space="preserve">Identify </w:t>
            </w:r>
            <w:r w:rsidR="005227A8">
              <w:rPr>
                <w:rFonts w:cstheme="minorHAnsi"/>
                <w:sz w:val="20"/>
                <w:szCs w:val="20"/>
              </w:rPr>
              <w:t xml:space="preserve">school </w:t>
            </w:r>
            <w:r w:rsidRPr="006E26CB">
              <w:rPr>
                <w:rFonts w:cstheme="minorHAnsi"/>
                <w:sz w:val="20"/>
                <w:szCs w:val="20"/>
              </w:rPr>
              <w:t>sustainability governor</w:t>
            </w:r>
            <w:r w:rsidR="00080A29">
              <w:rPr>
                <w:rFonts w:cstheme="minorHAnsi"/>
                <w:sz w:val="20"/>
                <w:szCs w:val="20"/>
              </w:rPr>
              <w:t>.</w:t>
            </w:r>
          </w:p>
          <w:p w14:paraId="5DED1869" w14:textId="7C9859FA" w:rsidR="00AF3210" w:rsidRPr="001A1BC5" w:rsidRDefault="00AF3210" w:rsidP="000B4EA6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A36275">
              <w:rPr>
                <w:rFonts w:cstheme="minorHAnsi"/>
                <w:sz w:val="20"/>
                <w:szCs w:val="20"/>
                <w:highlight w:val="yellow"/>
              </w:rPr>
              <w:t xml:space="preserve">Write </w:t>
            </w:r>
            <w:r w:rsidR="005227A8" w:rsidRPr="00A36275">
              <w:rPr>
                <w:rFonts w:cstheme="minorHAnsi"/>
                <w:sz w:val="20"/>
                <w:szCs w:val="20"/>
                <w:highlight w:val="yellow"/>
              </w:rPr>
              <w:t xml:space="preserve">First </w:t>
            </w:r>
            <w:r w:rsidRPr="00A36275">
              <w:rPr>
                <w:rFonts w:cstheme="minorHAnsi"/>
                <w:sz w:val="20"/>
                <w:szCs w:val="20"/>
                <w:highlight w:val="yellow"/>
              </w:rPr>
              <w:t xml:space="preserve">School </w:t>
            </w:r>
            <w:r w:rsidR="00D21ACF" w:rsidRPr="00A36275">
              <w:rPr>
                <w:rFonts w:cstheme="minorHAnsi"/>
                <w:b/>
                <w:bCs/>
                <w:sz w:val="20"/>
                <w:szCs w:val="20"/>
                <w:highlight w:val="yellow"/>
              </w:rPr>
              <w:t>C</w:t>
            </w:r>
            <w:r w:rsidRPr="00A36275">
              <w:rPr>
                <w:rFonts w:cstheme="minorHAnsi"/>
                <w:b/>
                <w:bCs/>
                <w:sz w:val="20"/>
                <w:szCs w:val="20"/>
                <w:highlight w:val="yellow"/>
              </w:rPr>
              <w:t xml:space="preserve">limate </w:t>
            </w:r>
            <w:r w:rsidR="003878CD" w:rsidRPr="00A36275">
              <w:rPr>
                <w:rFonts w:cstheme="minorHAnsi"/>
                <w:b/>
                <w:bCs/>
                <w:sz w:val="20"/>
                <w:szCs w:val="20"/>
                <w:highlight w:val="yellow"/>
              </w:rPr>
              <w:t>A</w:t>
            </w:r>
            <w:r w:rsidRPr="00A36275">
              <w:rPr>
                <w:rFonts w:cstheme="minorHAnsi"/>
                <w:b/>
                <w:bCs/>
                <w:sz w:val="20"/>
                <w:szCs w:val="20"/>
                <w:highlight w:val="yellow"/>
              </w:rPr>
              <w:t xml:space="preserve">ction </w:t>
            </w:r>
            <w:r w:rsidR="003878CD" w:rsidRPr="00A36275">
              <w:rPr>
                <w:rFonts w:cstheme="minorHAnsi"/>
                <w:b/>
                <w:bCs/>
                <w:sz w:val="20"/>
                <w:szCs w:val="20"/>
                <w:highlight w:val="yellow"/>
              </w:rPr>
              <w:t>P</w:t>
            </w:r>
            <w:r w:rsidRPr="00A36275">
              <w:rPr>
                <w:rFonts w:cstheme="minorHAnsi"/>
                <w:b/>
                <w:bCs/>
                <w:sz w:val="20"/>
                <w:szCs w:val="20"/>
                <w:highlight w:val="yellow"/>
              </w:rPr>
              <w:t>lan</w:t>
            </w:r>
            <w:r w:rsidR="00080A29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  <w:p w14:paraId="0A29E4F4" w14:textId="7BC0CD71" w:rsidR="001A1BC5" w:rsidRPr="001A1BC5" w:rsidRDefault="001A1BC5" w:rsidP="000B4EA6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1A1BC5">
              <w:rPr>
                <w:rFonts w:cstheme="minorHAnsi"/>
                <w:sz w:val="20"/>
                <w:szCs w:val="20"/>
              </w:rPr>
              <w:t>Identify training needs of Sustainability Lead</w:t>
            </w:r>
            <w:r w:rsidR="00080A2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235" w:type="dxa"/>
          </w:tcPr>
          <w:p w14:paraId="50E42220" w14:textId="77777777" w:rsidR="00F9172B" w:rsidRDefault="00AF3210" w:rsidP="00F9172B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C97949">
              <w:rPr>
                <w:rFonts w:cstheme="minorHAnsi"/>
                <w:sz w:val="20"/>
                <w:szCs w:val="20"/>
              </w:rPr>
              <w:t>Sustainability on agenda for Gov meetings</w:t>
            </w:r>
          </w:p>
          <w:p w14:paraId="537EA2B9" w14:textId="557DA9B3" w:rsidR="009D0A74" w:rsidRPr="00F9172B" w:rsidRDefault="009D0A74" w:rsidP="00F9172B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F9172B">
              <w:rPr>
                <w:rFonts w:cstheme="minorHAnsi"/>
                <w:sz w:val="20"/>
                <w:szCs w:val="20"/>
                <w:highlight w:val="yellow"/>
              </w:rPr>
              <w:t xml:space="preserve">Sustainability incorporated into </w:t>
            </w:r>
            <w:r w:rsidRPr="00F9172B">
              <w:rPr>
                <w:rFonts w:cstheme="minorHAnsi"/>
                <w:b/>
                <w:bCs/>
                <w:sz w:val="20"/>
                <w:szCs w:val="20"/>
                <w:highlight w:val="yellow"/>
              </w:rPr>
              <w:t>School Development Plan</w:t>
            </w:r>
          </w:p>
          <w:p w14:paraId="44E7325E" w14:textId="6FFA815B" w:rsidR="003A53B9" w:rsidRPr="003A53B9" w:rsidRDefault="009D0A74" w:rsidP="003A53B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C7456E">
              <w:rPr>
                <w:rFonts w:cstheme="minorHAnsi"/>
                <w:sz w:val="20"/>
                <w:szCs w:val="20"/>
                <w:highlight w:val="yellow"/>
              </w:rPr>
              <w:t>Gather pupil / parent views on sustainabi</w:t>
            </w:r>
            <w:r w:rsidR="003A53B9" w:rsidRPr="00C7456E">
              <w:rPr>
                <w:rFonts w:cstheme="minorHAnsi"/>
                <w:sz w:val="20"/>
                <w:szCs w:val="20"/>
                <w:highlight w:val="yellow"/>
              </w:rPr>
              <w:t>lity</w:t>
            </w:r>
            <w:r w:rsidR="00A36275">
              <w:rPr>
                <w:rFonts w:cstheme="minorHAnsi"/>
                <w:sz w:val="20"/>
                <w:szCs w:val="20"/>
              </w:rPr>
              <w:t>.</w:t>
            </w:r>
          </w:p>
          <w:p w14:paraId="3F5E0802" w14:textId="33899E45" w:rsidR="003A53B9" w:rsidRPr="009D0A74" w:rsidRDefault="00582FBE" w:rsidP="003A53B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Put in place training for the</w:t>
            </w:r>
            <w:r w:rsidR="001A1BC5">
              <w:rPr>
                <w:rFonts w:cstheme="minorHAnsi"/>
                <w:sz w:val="20"/>
                <w:szCs w:val="20"/>
              </w:rPr>
              <w:t xml:space="preserve"> Sustainability Lead</w:t>
            </w:r>
          </w:p>
          <w:p w14:paraId="04412BFA" w14:textId="65E6D411" w:rsidR="00615355" w:rsidRPr="002C0FA4" w:rsidRDefault="00615355" w:rsidP="002C0FA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35" w:type="dxa"/>
          </w:tcPr>
          <w:p w14:paraId="4C563699" w14:textId="53A669B2" w:rsidR="00D20FD3" w:rsidRDefault="00AF3210" w:rsidP="000B4EA6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0B4EA6">
              <w:rPr>
                <w:rFonts w:cstheme="minorHAnsi"/>
                <w:sz w:val="20"/>
                <w:szCs w:val="20"/>
              </w:rPr>
              <w:t>Embed sustainability into staff development / PM</w:t>
            </w:r>
            <w:r w:rsidR="002D1707">
              <w:rPr>
                <w:rFonts w:cstheme="minorHAnsi"/>
                <w:sz w:val="20"/>
                <w:szCs w:val="20"/>
              </w:rPr>
              <w:t>.</w:t>
            </w:r>
          </w:p>
          <w:p w14:paraId="6BCE6271" w14:textId="28335090" w:rsidR="009D0A74" w:rsidRDefault="009D0A74" w:rsidP="000B4EA6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Embed sustainability into key staff </w:t>
            </w:r>
            <w:r w:rsidR="00A11885">
              <w:rPr>
                <w:rFonts w:cstheme="minorHAnsi"/>
                <w:sz w:val="20"/>
                <w:szCs w:val="20"/>
              </w:rPr>
              <w:t xml:space="preserve">job </w:t>
            </w:r>
            <w:r w:rsidR="00033C4C">
              <w:rPr>
                <w:rFonts w:cstheme="minorHAnsi"/>
                <w:sz w:val="20"/>
                <w:szCs w:val="20"/>
              </w:rPr>
              <w:t>descriptions</w:t>
            </w:r>
            <w:r w:rsidR="002D1707">
              <w:rPr>
                <w:rFonts w:cstheme="minorHAnsi"/>
                <w:sz w:val="20"/>
                <w:szCs w:val="20"/>
              </w:rPr>
              <w:t>.</w:t>
            </w:r>
          </w:p>
          <w:p w14:paraId="0C21F8BF" w14:textId="4DC9A212" w:rsidR="00033C4C" w:rsidRDefault="00033C4C" w:rsidP="00033C4C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5340C64C" w14:textId="3D37F3C2" w:rsidR="00AF3210" w:rsidRPr="009D0A74" w:rsidRDefault="00AF3210" w:rsidP="009D0A7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A80719E" w14:textId="246E4886" w:rsidR="001548C7" w:rsidRPr="006E26CB" w:rsidRDefault="001548C7">
      <w:pPr>
        <w:rPr>
          <w:rFonts w:cstheme="minorHAnsi"/>
        </w:rPr>
      </w:pPr>
    </w:p>
    <w:p w14:paraId="5EC3A388" w14:textId="77777777" w:rsidR="0018156E" w:rsidRDefault="0018156E">
      <w:pPr>
        <w:rPr>
          <w:rFonts w:cstheme="minorHAnsi"/>
        </w:rPr>
      </w:pPr>
    </w:p>
    <w:p w14:paraId="30BA9DA4" w14:textId="77777777" w:rsidR="00A21116" w:rsidRDefault="00A21116">
      <w:pPr>
        <w:rPr>
          <w:rFonts w:cstheme="minorHAnsi"/>
          <w:b/>
          <w:shd w:val="clear" w:color="auto" w:fill="FFFFFF"/>
        </w:rPr>
      </w:pPr>
      <w:r>
        <w:rPr>
          <w:rFonts w:cstheme="minorHAnsi"/>
          <w:b/>
          <w:shd w:val="clear" w:color="auto" w:fill="FFFFFF"/>
        </w:rPr>
        <w:br w:type="page"/>
      </w:r>
    </w:p>
    <w:p w14:paraId="2D5D8750" w14:textId="43084E8F" w:rsidR="004B3B87" w:rsidRPr="004B3B87" w:rsidRDefault="00192AC7" w:rsidP="004B3B87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cstheme="minorHAnsi"/>
          <w:i/>
          <w:iCs/>
          <w:color w:val="C00000"/>
        </w:rPr>
      </w:pPr>
      <w:r w:rsidRPr="00FD649D">
        <w:rPr>
          <w:rFonts w:cstheme="minorHAnsi"/>
          <w:b/>
          <w:shd w:val="clear" w:color="auto" w:fill="FFFFFF"/>
        </w:rPr>
        <w:lastRenderedPageBreak/>
        <w:t>Education and Careers</w:t>
      </w:r>
    </w:p>
    <w:p w14:paraId="3C5CEAA6" w14:textId="76F222CF" w:rsidR="00CC675D" w:rsidRDefault="00CC675D" w:rsidP="004B3B87">
      <w:pPr>
        <w:jc w:val="both"/>
        <w:rPr>
          <w:rFonts w:cstheme="minorHAnsi"/>
          <w:i/>
          <w:iCs/>
          <w:color w:val="C00000"/>
        </w:rPr>
      </w:pPr>
      <w:r w:rsidRPr="004B3B87">
        <w:rPr>
          <w:rFonts w:cstheme="minorHAnsi"/>
          <w:i/>
          <w:iCs/>
        </w:rPr>
        <w:t xml:space="preserve">Preparing </w:t>
      </w:r>
      <w:proofErr w:type="gramStart"/>
      <w:r w:rsidRPr="004B3B87">
        <w:rPr>
          <w:rFonts w:cstheme="minorHAnsi"/>
          <w:i/>
          <w:iCs/>
        </w:rPr>
        <w:t>all of</w:t>
      </w:r>
      <w:proofErr w:type="gramEnd"/>
      <w:r w:rsidRPr="004B3B87">
        <w:rPr>
          <w:rFonts w:cstheme="minorHAnsi"/>
          <w:i/>
          <w:iCs/>
        </w:rPr>
        <w:t xml:space="preserve"> our young people to have the knowledge, skills and mindset required by a world impacted by climate change</w:t>
      </w:r>
      <w:r w:rsidRPr="004B3B87">
        <w:rPr>
          <w:rFonts w:cstheme="minorHAnsi"/>
          <w:i/>
          <w:iCs/>
          <w:color w:val="C00000"/>
        </w:rPr>
        <w:t>.</w:t>
      </w:r>
    </w:p>
    <w:tbl>
      <w:tblPr>
        <w:tblStyle w:val="TableGrid"/>
        <w:tblW w:w="15026" w:type="dxa"/>
        <w:tblLook w:val="04A0" w:firstRow="1" w:lastRow="0" w:firstColumn="1" w:lastColumn="0" w:noHBand="0" w:noVBand="1"/>
      </w:tblPr>
      <w:tblGrid>
        <w:gridCol w:w="3756"/>
        <w:gridCol w:w="3757"/>
        <w:gridCol w:w="3756"/>
        <w:gridCol w:w="3757"/>
      </w:tblGrid>
      <w:tr w:rsidR="00AF3210" w:rsidRPr="006E26CB" w14:paraId="1274B633" w14:textId="77777777" w:rsidTr="001105A7">
        <w:trPr>
          <w:trHeight w:val="242"/>
        </w:trPr>
        <w:tc>
          <w:tcPr>
            <w:tcW w:w="3756" w:type="dxa"/>
          </w:tcPr>
          <w:p w14:paraId="3B5AD2B8" w14:textId="357D919F" w:rsidR="00AF3210" w:rsidRPr="006E26CB" w:rsidRDefault="00AF3210" w:rsidP="002145D6">
            <w:pPr>
              <w:rPr>
                <w:rFonts w:cstheme="minorHAnsi"/>
                <w:sz w:val="20"/>
                <w:szCs w:val="20"/>
              </w:rPr>
            </w:pPr>
            <w:r w:rsidRPr="006E26CB">
              <w:rPr>
                <w:rFonts w:cstheme="minorHAnsi"/>
                <w:b/>
                <w:bCs/>
                <w:sz w:val="20"/>
                <w:szCs w:val="20"/>
              </w:rPr>
              <w:t>Objective</w:t>
            </w:r>
          </w:p>
        </w:tc>
        <w:tc>
          <w:tcPr>
            <w:tcW w:w="3757" w:type="dxa"/>
          </w:tcPr>
          <w:p w14:paraId="2652B423" w14:textId="481CA1E8" w:rsidR="00AF3210" w:rsidRPr="006E26CB" w:rsidRDefault="00AF3210" w:rsidP="002145D6">
            <w:pPr>
              <w:rPr>
                <w:rFonts w:cstheme="minorHAnsi"/>
                <w:sz w:val="20"/>
                <w:szCs w:val="20"/>
              </w:rPr>
            </w:pPr>
            <w:r w:rsidRPr="006E26CB">
              <w:rPr>
                <w:rFonts w:cstheme="minorHAnsi"/>
                <w:b/>
                <w:bCs/>
                <w:sz w:val="20"/>
                <w:szCs w:val="20"/>
              </w:rPr>
              <w:t>Step 1 – Emerging</w:t>
            </w:r>
          </w:p>
        </w:tc>
        <w:tc>
          <w:tcPr>
            <w:tcW w:w="3756" w:type="dxa"/>
          </w:tcPr>
          <w:p w14:paraId="4DD56DA5" w14:textId="6DD2DE4D" w:rsidR="00AF3210" w:rsidRPr="006E26CB" w:rsidRDefault="00AF3210" w:rsidP="002145D6">
            <w:pPr>
              <w:rPr>
                <w:rFonts w:cstheme="minorHAnsi"/>
                <w:sz w:val="20"/>
                <w:szCs w:val="20"/>
              </w:rPr>
            </w:pPr>
            <w:r w:rsidRPr="006E26CB">
              <w:rPr>
                <w:rFonts w:cstheme="minorHAnsi"/>
                <w:b/>
                <w:bCs/>
                <w:sz w:val="20"/>
                <w:szCs w:val="20"/>
              </w:rPr>
              <w:t>Step 2 - Established</w:t>
            </w:r>
          </w:p>
        </w:tc>
        <w:tc>
          <w:tcPr>
            <w:tcW w:w="3757" w:type="dxa"/>
          </w:tcPr>
          <w:p w14:paraId="0FDC1EFF" w14:textId="1FED772C" w:rsidR="00AF3210" w:rsidRPr="006E26CB" w:rsidRDefault="00AF3210" w:rsidP="002145D6">
            <w:pPr>
              <w:rPr>
                <w:rFonts w:cstheme="minorHAnsi"/>
                <w:sz w:val="20"/>
                <w:szCs w:val="20"/>
              </w:rPr>
            </w:pPr>
            <w:r w:rsidRPr="006E26CB">
              <w:rPr>
                <w:rFonts w:cstheme="minorHAnsi"/>
                <w:b/>
                <w:bCs/>
                <w:sz w:val="20"/>
                <w:szCs w:val="20"/>
              </w:rPr>
              <w:t>Step 3 - Leading</w:t>
            </w:r>
          </w:p>
        </w:tc>
      </w:tr>
      <w:tr w:rsidR="00AF3210" w:rsidRPr="006E26CB" w14:paraId="4197D804" w14:textId="77777777" w:rsidTr="0018156E">
        <w:trPr>
          <w:trHeight w:val="403"/>
        </w:trPr>
        <w:tc>
          <w:tcPr>
            <w:tcW w:w="3756" w:type="dxa"/>
          </w:tcPr>
          <w:p w14:paraId="227E8A16" w14:textId="1FFE6F18" w:rsidR="00AF3210" w:rsidRPr="002C0FA4" w:rsidRDefault="00AF3210" w:rsidP="00502D67">
            <w:pPr>
              <w:rPr>
                <w:rFonts w:cstheme="minorHAnsi"/>
                <w:sz w:val="20"/>
                <w:szCs w:val="20"/>
              </w:rPr>
            </w:pPr>
            <w:r w:rsidRPr="002C0FA4">
              <w:rPr>
                <w:rFonts w:cstheme="minorHAnsi"/>
                <w:sz w:val="20"/>
                <w:szCs w:val="20"/>
              </w:rPr>
              <w:t xml:space="preserve">To promote </w:t>
            </w:r>
            <w:r w:rsidR="00A11885">
              <w:rPr>
                <w:rFonts w:cstheme="minorHAnsi"/>
                <w:sz w:val="20"/>
                <w:szCs w:val="20"/>
              </w:rPr>
              <w:t>E</w:t>
            </w:r>
            <w:r w:rsidRPr="002C0FA4">
              <w:rPr>
                <w:rFonts w:cstheme="minorHAnsi"/>
                <w:sz w:val="20"/>
                <w:szCs w:val="20"/>
              </w:rPr>
              <w:t xml:space="preserve">nvironmental sustainability, social responsibility and climate change within and beyond our academies. </w:t>
            </w:r>
          </w:p>
        </w:tc>
        <w:tc>
          <w:tcPr>
            <w:tcW w:w="3757" w:type="dxa"/>
          </w:tcPr>
          <w:p w14:paraId="023F889F" w14:textId="77777777" w:rsidR="00BB0EB5" w:rsidRDefault="00F33411" w:rsidP="00BB0EB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BB0EB5">
              <w:rPr>
                <w:rFonts w:cstheme="minorHAnsi"/>
                <w:sz w:val="20"/>
                <w:szCs w:val="20"/>
                <w:highlight w:val="green"/>
              </w:rPr>
              <w:t>Declare a climate emergency</w:t>
            </w:r>
          </w:p>
          <w:p w14:paraId="6B843360" w14:textId="5A68E62C" w:rsidR="00AF3210" w:rsidRPr="00BB0EB5" w:rsidRDefault="00BB0EB5" w:rsidP="00BB0EB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BB0EB5">
              <w:rPr>
                <w:rFonts w:cstheme="minorHAnsi"/>
                <w:sz w:val="20"/>
                <w:szCs w:val="20"/>
                <w:highlight w:val="green"/>
              </w:rPr>
              <w:t>To join a Schools Sustainability Network</w:t>
            </w:r>
            <w:r w:rsidR="002D1707" w:rsidRPr="00BB0EB5">
              <w:rPr>
                <w:rFonts w:cstheme="minorHAnsi"/>
                <w:sz w:val="20"/>
                <w:szCs w:val="20"/>
                <w:highlight w:val="green"/>
              </w:rPr>
              <w:t>.</w:t>
            </w:r>
          </w:p>
        </w:tc>
        <w:tc>
          <w:tcPr>
            <w:tcW w:w="3756" w:type="dxa"/>
          </w:tcPr>
          <w:p w14:paraId="7FA91431" w14:textId="123AF558" w:rsidR="003B30B1" w:rsidRPr="00D0079D" w:rsidRDefault="003B30B1" w:rsidP="00D007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D0079D">
              <w:rPr>
                <w:rFonts w:cstheme="minorHAnsi"/>
                <w:sz w:val="20"/>
                <w:szCs w:val="20"/>
                <w:highlight w:val="green"/>
              </w:rPr>
              <w:t>Communicate annual climate action plan &amp; evaluation to pupils, parents etc</w:t>
            </w:r>
          </w:p>
          <w:p w14:paraId="49B3CB5B" w14:textId="1BC276F3" w:rsidR="00242F2F" w:rsidRPr="006E26CB" w:rsidRDefault="00242F2F" w:rsidP="00A11885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57" w:type="dxa"/>
          </w:tcPr>
          <w:p w14:paraId="3F7D8477" w14:textId="77777777" w:rsidR="00002037" w:rsidRDefault="00ED3972" w:rsidP="0000203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DB599A">
              <w:rPr>
                <w:rFonts w:cstheme="minorHAnsi"/>
                <w:sz w:val="20"/>
                <w:szCs w:val="20"/>
                <w:highlight w:val="yellow"/>
              </w:rPr>
              <w:t>To organise / participate in / help run a community eco event</w:t>
            </w:r>
            <w:r w:rsidR="00DB599A">
              <w:rPr>
                <w:rFonts w:cstheme="minorHAnsi"/>
                <w:sz w:val="20"/>
                <w:szCs w:val="20"/>
              </w:rPr>
              <w:t>.</w:t>
            </w:r>
          </w:p>
          <w:p w14:paraId="79AD6B0F" w14:textId="526D2050" w:rsidR="00002037" w:rsidRPr="00002037" w:rsidRDefault="00002037" w:rsidP="0000203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002037">
              <w:rPr>
                <w:rFonts w:cstheme="minorHAnsi"/>
                <w:sz w:val="20"/>
                <w:szCs w:val="20"/>
                <w:highlight w:val="green"/>
              </w:rPr>
              <w:t>Sustainability / climate action section on school website</w:t>
            </w:r>
          </w:p>
          <w:p w14:paraId="34B75E67" w14:textId="3539F4F9" w:rsidR="00002037" w:rsidRDefault="00EB546D" w:rsidP="00D448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Events promoted in local media</w:t>
            </w:r>
          </w:p>
          <w:p w14:paraId="118D480A" w14:textId="611F7B4C" w:rsidR="00AF3210" w:rsidRPr="00013DBB" w:rsidRDefault="00091D41" w:rsidP="00ED397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Regularly communicate sustainability actions &amp; priorities to pupils, parents</w:t>
            </w:r>
          </w:p>
        </w:tc>
      </w:tr>
      <w:tr w:rsidR="00AF3210" w:rsidRPr="006E26CB" w14:paraId="3A2B059C" w14:textId="77777777" w:rsidTr="0018156E">
        <w:trPr>
          <w:trHeight w:val="828"/>
        </w:trPr>
        <w:tc>
          <w:tcPr>
            <w:tcW w:w="3756" w:type="dxa"/>
          </w:tcPr>
          <w:p w14:paraId="43B3479D" w14:textId="6707CFAA" w:rsidR="00AF3210" w:rsidRPr="00502D67" w:rsidRDefault="00AF3210" w:rsidP="00502D67">
            <w:pPr>
              <w:rPr>
                <w:rFonts w:cstheme="minorHAnsi"/>
                <w:sz w:val="20"/>
                <w:szCs w:val="20"/>
              </w:rPr>
            </w:pPr>
            <w:r w:rsidRPr="00502D67">
              <w:rPr>
                <w:rFonts w:cstheme="minorHAnsi"/>
                <w:sz w:val="20"/>
                <w:szCs w:val="20"/>
              </w:rPr>
              <w:t>Train staff (see above for Sust leads):</w:t>
            </w:r>
          </w:p>
          <w:p w14:paraId="4FCF2D72" w14:textId="2995D98B" w:rsidR="00AF3210" w:rsidRPr="006E26CB" w:rsidRDefault="00AF3210" w:rsidP="009E6786">
            <w:pPr>
              <w:rPr>
                <w:rFonts w:cstheme="minorHAnsi"/>
                <w:sz w:val="20"/>
                <w:szCs w:val="20"/>
              </w:rPr>
            </w:pPr>
            <w:r w:rsidRPr="006E26CB">
              <w:rPr>
                <w:rFonts w:cstheme="minorHAnsi"/>
                <w:sz w:val="20"/>
                <w:szCs w:val="20"/>
              </w:rPr>
              <w:t>To understand the imperative of action in this area.</w:t>
            </w:r>
            <w:r w:rsidR="00D0079D">
              <w:rPr>
                <w:rFonts w:cstheme="minorHAnsi"/>
                <w:sz w:val="20"/>
                <w:szCs w:val="20"/>
              </w:rPr>
              <w:t xml:space="preserve"> </w:t>
            </w:r>
            <w:r w:rsidR="00D0079D" w:rsidRPr="00136C78">
              <w:rPr>
                <w:rFonts w:cstheme="minorHAnsi"/>
                <w:sz w:val="20"/>
                <w:szCs w:val="20"/>
              </w:rPr>
              <w:t>To</w:t>
            </w:r>
            <w:r w:rsidR="00465389">
              <w:rPr>
                <w:rFonts w:cstheme="minorHAnsi"/>
                <w:sz w:val="20"/>
                <w:szCs w:val="20"/>
              </w:rPr>
              <w:t xml:space="preserve"> be able to</w:t>
            </w:r>
            <w:r w:rsidR="00D0079D" w:rsidRPr="00136C78">
              <w:rPr>
                <w:rFonts w:cstheme="minorHAnsi"/>
                <w:sz w:val="20"/>
                <w:szCs w:val="20"/>
              </w:rPr>
              <w:t xml:space="preserve"> deliver sustainability education / discuss issues with pupils.</w:t>
            </w:r>
          </w:p>
          <w:p w14:paraId="7946E91E" w14:textId="77777777" w:rsidR="00AF3210" w:rsidRPr="006E26CB" w:rsidRDefault="00AF32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57" w:type="dxa"/>
          </w:tcPr>
          <w:p w14:paraId="306A11AB" w14:textId="75D565B6" w:rsidR="00AF3210" w:rsidRPr="00ED3972" w:rsidRDefault="00AF3210" w:rsidP="00ED397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6E26CB">
              <w:rPr>
                <w:rFonts w:cstheme="minorHAnsi"/>
                <w:sz w:val="20"/>
                <w:szCs w:val="20"/>
              </w:rPr>
              <w:t xml:space="preserve">Baseline carbon literacy survey </w:t>
            </w:r>
            <w:r w:rsidR="0018156E">
              <w:rPr>
                <w:rFonts w:cstheme="minorHAnsi"/>
                <w:sz w:val="20"/>
                <w:szCs w:val="20"/>
              </w:rPr>
              <w:t>/ Audit staff training needs.</w:t>
            </w:r>
          </w:p>
        </w:tc>
        <w:tc>
          <w:tcPr>
            <w:tcW w:w="3756" w:type="dxa"/>
          </w:tcPr>
          <w:p w14:paraId="41D82A55" w14:textId="77777777" w:rsidR="00FF6DB5" w:rsidRDefault="0018156E" w:rsidP="00FF6DB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DB599A">
              <w:rPr>
                <w:rFonts w:cstheme="minorHAnsi"/>
                <w:sz w:val="20"/>
                <w:szCs w:val="20"/>
                <w:highlight w:val="yellow"/>
              </w:rPr>
              <w:t>Deliver Carbon literacy (or other) training to staff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7034AB01" w14:textId="1EBDC919" w:rsidR="00AF3210" w:rsidRPr="00013DBB" w:rsidRDefault="00FF6DB5" w:rsidP="00013DB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FF6DB5">
              <w:rPr>
                <w:rFonts w:cstheme="minorHAnsi"/>
                <w:sz w:val="20"/>
                <w:szCs w:val="20"/>
                <w:highlight w:val="green"/>
              </w:rPr>
              <w:t>Provide educational information / training for staff re incorporating climate change / sustainability into lessons.</w:t>
            </w:r>
          </w:p>
        </w:tc>
        <w:tc>
          <w:tcPr>
            <w:tcW w:w="3757" w:type="dxa"/>
          </w:tcPr>
          <w:p w14:paraId="2F91360F" w14:textId="6E41B378" w:rsidR="00AF3210" w:rsidRPr="006E26CB" w:rsidRDefault="008D3BED" w:rsidP="00D448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Whole-Trust or Whole-school training day on sustainability.</w:t>
            </w:r>
          </w:p>
        </w:tc>
      </w:tr>
      <w:tr w:rsidR="00AC6DED" w:rsidRPr="006E26CB" w14:paraId="5FE5AABD" w14:textId="77777777" w:rsidTr="008D3BED">
        <w:trPr>
          <w:trHeight w:val="2476"/>
        </w:trPr>
        <w:tc>
          <w:tcPr>
            <w:tcW w:w="3756" w:type="dxa"/>
          </w:tcPr>
          <w:p w14:paraId="650052AF" w14:textId="77777777" w:rsidR="00AC6DED" w:rsidRPr="00502D67" w:rsidRDefault="00AC6DED" w:rsidP="00502D6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02D67">
              <w:rPr>
                <w:rFonts w:ascii="Calibri" w:eastAsia="Calibri" w:hAnsi="Calibri" w:cs="Calibri"/>
                <w:sz w:val="20"/>
                <w:szCs w:val="20"/>
              </w:rPr>
              <w:t xml:space="preserve">To equip our pupils with the knowledge, skills and mindset they need to play a positive role in supporting environmental sustainability and tackling climate change. </w:t>
            </w:r>
          </w:p>
          <w:p w14:paraId="513AA718" w14:textId="77777777" w:rsidR="00AC6DED" w:rsidRPr="004404AC" w:rsidRDefault="00AC6DED" w:rsidP="00AC6DED">
            <w:pPr>
              <w:rPr>
                <w:rFonts w:cstheme="minorHAnsi"/>
                <w:sz w:val="20"/>
                <w:szCs w:val="20"/>
              </w:rPr>
            </w:pPr>
          </w:p>
          <w:p w14:paraId="527FC2AC" w14:textId="77777777" w:rsidR="009F6394" w:rsidRPr="00FF0B25" w:rsidRDefault="009F6394" w:rsidP="00FF0B2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57" w:type="dxa"/>
            <w:shd w:val="clear" w:color="auto" w:fill="auto"/>
          </w:tcPr>
          <w:p w14:paraId="75326602" w14:textId="3529CA9D" w:rsidR="00B1521E" w:rsidRPr="008D3BED" w:rsidRDefault="00446916" w:rsidP="00B1521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highlight w:val="green"/>
              </w:rPr>
              <w:t>S</w:t>
            </w:r>
            <w:r w:rsidR="00B1521E" w:rsidRPr="00DB599A">
              <w:rPr>
                <w:rFonts w:cstheme="minorHAnsi"/>
                <w:sz w:val="20"/>
                <w:szCs w:val="20"/>
                <w:highlight w:val="green"/>
              </w:rPr>
              <w:t>tand-alone sustainability lessons (maybe within PSHE</w:t>
            </w:r>
            <w:r w:rsidR="00B1521E">
              <w:rPr>
                <w:rFonts w:cstheme="minorHAnsi"/>
                <w:sz w:val="20"/>
                <w:szCs w:val="20"/>
              </w:rPr>
              <w:t>)</w:t>
            </w:r>
            <w:r w:rsidR="00DB599A">
              <w:rPr>
                <w:rFonts w:cstheme="minorHAnsi"/>
                <w:sz w:val="20"/>
                <w:szCs w:val="20"/>
              </w:rPr>
              <w:t>.</w:t>
            </w:r>
          </w:p>
          <w:p w14:paraId="298040DB" w14:textId="47DAB15B" w:rsidR="00B1521E" w:rsidRPr="008D3BED" w:rsidRDefault="00B1521E" w:rsidP="00B1521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41288F">
              <w:rPr>
                <w:rFonts w:cstheme="minorHAnsi"/>
                <w:sz w:val="20"/>
                <w:szCs w:val="20"/>
                <w:highlight w:val="green"/>
              </w:rPr>
              <w:t>Some sustainability lessons within subjects</w:t>
            </w:r>
            <w:r w:rsidR="00DB599A">
              <w:rPr>
                <w:rFonts w:cstheme="minorHAnsi"/>
                <w:sz w:val="20"/>
                <w:szCs w:val="20"/>
              </w:rPr>
              <w:t>.</w:t>
            </w:r>
          </w:p>
          <w:p w14:paraId="49C4DF10" w14:textId="33CB518A" w:rsidR="00AC6DED" w:rsidRPr="008D3BED" w:rsidRDefault="00AC6DED" w:rsidP="003A3D4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41288F">
              <w:rPr>
                <w:rFonts w:cstheme="minorHAnsi"/>
                <w:sz w:val="20"/>
                <w:szCs w:val="20"/>
                <w:highlight w:val="green"/>
              </w:rPr>
              <w:t xml:space="preserve">Audit </w:t>
            </w:r>
            <w:proofErr w:type="gramStart"/>
            <w:r w:rsidRPr="0041288F">
              <w:rPr>
                <w:rFonts w:cstheme="minorHAnsi"/>
                <w:sz w:val="20"/>
                <w:szCs w:val="20"/>
                <w:highlight w:val="green"/>
              </w:rPr>
              <w:t xml:space="preserve">curriculum </w:t>
            </w:r>
            <w:r w:rsidR="000A5879" w:rsidRPr="0041288F">
              <w:rPr>
                <w:rFonts w:cstheme="minorHAnsi"/>
                <w:sz w:val="20"/>
                <w:szCs w:val="20"/>
                <w:highlight w:val="green"/>
              </w:rPr>
              <w:t xml:space="preserve"> -</w:t>
            </w:r>
            <w:proofErr w:type="gramEnd"/>
            <w:r w:rsidR="000A5879" w:rsidRPr="0041288F">
              <w:rPr>
                <w:rFonts w:cstheme="minorHAnsi"/>
                <w:sz w:val="20"/>
                <w:szCs w:val="20"/>
                <w:highlight w:val="green"/>
              </w:rPr>
              <w:t xml:space="preserve"> what do pupils learn</w:t>
            </w:r>
            <w:r w:rsidR="003A3D44" w:rsidRPr="0041288F">
              <w:rPr>
                <w:rFonts w:cstheme="minorHAnsi"/>
                <w:sz w:val="20"/>
                <w:szCs w:val="20"/>
                <w:highlight w:val="green"/>
              </w:rPr>
              <w:t xml:space="preserve"> (and where /when)</w:t>
            </w:r>
            <w:r w:rsidR="003A3D44" w:rsidRPr="008D3BED">
              <w:rPr>
                <w:rFonts w:cstheme="minorHAnsi"/>
                <w:sz w:val="20"/>
                <w:szCs w:val="20"/>
              </w:rPr>
              <w:t>.</w:t>
            </w:r>
          </w:p>
          <w:p w14:paraId="4EB94088" w14:textId="0CB1A270" w:rsidR="00AC6DED" w:rsidRPr="008D3BED" w:rsidRDefault="003A3D44" w:rsidP="003A3D4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41288F">
              <w:rPr>
                <w:rFonts w:cstheme="minorHAnsi"/>
                <w:sz w:val="20"/>
                <w:szCs w:val="20"/>
                <w:highlight w:val="green"/>
              </w:rPr>
              <w:t xml:space="preserve">Use </w:t>
            </w:r>
            <w:r w:rsidR="00AA378D" w:rsidRPr="0041288F">
              <w:rPr>
                <w:rFonts w:cstheme="minorHAnsi"/>
                <w:sz w:val="20"/>
                <w:szCs w:val="20"/>
                <w:highlight w:val="green"/>
              </w:rPr>
              <w:t>a framework as a basis for coverage such as the SDGs</w:t>
            </w:r>
            <w:r w:rsidR="00AA378D">
              <w:rPr>
                <w:rFonts w:cstheme="minorHAnsi"/>
                <w:sz w:val="20"/>
                <w:szCs w:val="20"/>
              </w:rPr>
              <w:t>.</w:t>
            </w:r>
          </w:p>
          <w:p w14:paraId="0A5C1C47" w14:textId="7F712BBE" w:rsidR="00F16566" w:rsidRPr="00C75FDE" w:rsidRDefault="00F16566" w:rsidP="00C75FDE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756" w:type="dxa"/>
            <w:shd w:val="clear" w:color="auto" w:fill="auto"/>
          </w:tcPr>
          <w:p w14:paraId="079D2206" w14:textId="39B84CEF" w:rsidR="00AC6DED" w:rsidRPr="00A428A5" w:rsidRDefault="00AC6DED" w:rsidP="00A428A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8D3BED">
              <w:rPr>
                <w:rFonts w:cstheme="minorHAnsi"/>
                <w:sz w:val="20"/>
                <w:szCs w:val="20"/>
              </w:rPr>
              <w:t>Train staff to incorporate climate change / sustainability into lessons.</w:t>
            </w:r>
          </w:p>
          <w:p w14:paraId="526C2C01" w14:textId="77777777" w:rsidR="00B1521E" w:rsidRPr="008D3BED" w:rsidRDefault="00B1521E" w:rsidP="00B1521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8D3BED">
              <w:rPr>
                <w:rFonts w:cstheme="minorHAnsi"/>
                <w:sz w:val="20"/>
                <w:szCs w:val="20"/>
              </w:rPr>
              <w:t>Adapted lessons</w:t>
            </w:r>
          </w:p>
          <w:p w14:paraId="1AE11634" w14:textId="6A3A29CD" w:rsidR="00B1521E" w:rsidRPr="008D3BED" w:rsidRDefault="00B1521E" w:rsidP="00B1521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41288F">
              <w:rPr>
                <w:rFonts w:cstheme="minorHAnsi"/>
                <w:sz w:val="20"/>
                <w:szCs w:val="20"/>
                <w:highlight w:val="yellow"/>
              </w:rPr>
              <w:t>Integrated lessons across a range of subjects</w:t>
            </w:r>
            <w:r w:rsidR="00DB599A">
              <w:rPr>
                <w:rFonts w:cstheme="minorHAnsi"/>
                <w:sz w:val="20"/>
                <w:szCs w:val="20"/>
              </w:rPr>
              <w:t>.</w:t>
            </w:r>
          </w:p>
          <w:p w14:paraId="481D9BB0" w14:textId="0AF8B8ED" w:rsidR="00B1521E" w:rsidRPr="00C33BA5" w:rsidRDefault="00B1521E" w:rsidP="00C33BA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DB599A">
              <w:rPr>
                <w:rFonts w:cstheme="minorHAnsi"/>
                <w:sz w:val="20"/>
                <w:szCs w:val="20"/>
                <w:highlight w:val="yellow"/>
              </w:rPr>
              <w:t xml:space="preserve">Sustainability / climate change data used in lessons – </w:t>
            </w:r>
            <w:proofErr w:type="spellStart"/>
            <w:r w:rsidRPr="00DB599A">
              <w:rPr>
                <w:rFonts w:cstheme="minorHAnsi"/>
                <w:sz w:val="20"/>
                <w:szCs w:val="20"/>
                <w:highlight w:val="yellow"/>
              </w:rPr>
              <w:t>eg</w:t>
            </w:r>
            <w:proofErr w:type="spellEnd"/>
            <w:r w:rsidRPr="00DB599A">
              <w:rPr>
                <w:rFonts w:cstheme="minorHAnsi"/>
                <w:sz w:val="20"/>
                <w:szCs w:val="20"/>
                <w:highlight w:val="yellow"/>
              </w:rPr>
              <w:t xml:space="preserve"> Maths, Science</w:t>
            </w:r>
            <w:r w:rsidR="00C33BA5" w:rsidRPr="001A550A">
              <w:rPr>
                <w:rFonts w:cstheme="minorHAnsi"/>
                <w:sz w:val="20"/>
                <w:szCs w:val="20"/>
              </w:rPr>
              <w:t xml:space="preserve">, articles in English </w:t>
            </w:r>
            <w:proofErr w:type="gramStart"/>
            <w:r w:rsidR="00C33BA5" w:rsidRPr="001A550A">
              <w:rPr>
                <w:rFonts w:cstheme="minorHAnsi"/>
                <w:sz w:val="20"/>
                <w:szCs w:val="20"/>
              </w:rPr>
              <w:t xml:space="preserve">etc </w:t>
            </w:r>
            <w:r w:rsidR="00DB599A" w:rsidRPr="00C33BA5">
              <w:rPr>
                <w:rFonts w:cstheme="minorHAnsi"/>
                <w:sz w:val="20"/>
                <w:szCs w:val="20"/>
              </w:rPr>
              <w:t>.</w:t>
            </w:r>
            <w:proofErr w:type="gramEnd"/>
          </w:p>
          <w:p w14:paraId="3C493F87" w14:textId="77777777" w:rsidR="00833D2A" w:rsidRDefault="00B1521E" w:rsidP="00833D2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DB599A">
              <w:rPr>
                <w:rFonts w:cstheme="minorHAnsi"/>
                <w:sz w:val="20"/>
                <w:szCs w:val="20"/>
                <w:highlight w:val="yellow"/>
              </w:rPr>
              <w:t>Training for staff on how to incorporate ESE within subjects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0D4E61E2" w14:textId="77777777" w:rsidR="00573139" w:rsidRDefault="00833D2A" w:rsidP="00833D2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DB599A">
              <w:rPr>
                <w:rFonts w:cstheme="minorHAnsi"/>
                <w:sz w:val="20"/>
                <w:szCs w:val="20"/>
                <w:highlight w:val="green"/>
              </w:rPr>
              <w:t>Create a sustainability &amp; climate change curriculum map</w:t>
            </w:r>
            <w:r w:rsidRPr="008D3BED">
              <w:rPr>
                <w:rFonts w:cstheme="minorHAnsi"/>
                <w:sz w:val="20"/>
                <w:szCs w:val="20"/>
              </w:rPr>
              <w:t>.</w:t>
            </w:r>
          </w:p>
          <w:p w14:paraId="743DB728" w14:textId="69AD6919" w:rsidR="00833D2A" w:rsidRPr="00573139" w:rsidRDefault="00833D2A" w:rsidP="00573139">
            <w:pPr>
              <w:rPr>
                <w:rFonts w:cstheme="minorHAnsi"/>
                <w:sz w:val="20"/>
                <w:szCs w:val="20"/>
              </w:rPr>
            </w:pPr>
          </w:p>
          <w:p w14:paraId="0AB57BEE" w14:textId="0E34D7E9" w:rsidR="00B1521E" w:rsidRPr="00833D2A" w:rsidRDefault="00B1521E" w:rsidP="00833D2A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57" w:type="dxa"/>
            <w:shd w:val="clear" w:color="auto" w:fill="auto"/>
          </w:tcPr>
          <w:p w14:paraId="1666EB3F" w14:textId="77777777" w:rsidR="00AC6DED" w:rsidRPr="008D3BED" w:rsidRDefault="00AC6DED" w:rsidP="00D448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8D3BED">
              <w:rPr>
                <w:rFonts w:cstheme="minorHAnsi"/>
                <w:sz w:val="20"/>
                <w:szCs w:val="20"/>
              </w:rPr>
              <w:t>School empowers pupils through a positive framing of sustainability.</w:t>
            </w:r>
          </w:p>
          <w:p w14:paraId="3F130F7C" w14:textId="77777777" w:rsidR="00833D2A" w:rsidRDefault="00833D2A" w:rsidP="00833D2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EA73BB">
              <w:rPr>
                <w:rFonts w:cstheme="minorHAnsi"/>
                <w:sz w:val="20"/>
                <w:szCs w:val="20"/>
                <w:highlight w:val="yellow"/>
              </w:rPr>
              <w:t xml:space="preserve">Use school sustainability data in </w:t>
            </w:r>
            <w:proofErr w:type="spellStart"/>
            <w:r w:rsidRPr="00EA73BB">
              <w:rPr>
                <w:rFonts w:cstheme="minorHAnsi"/>
                <w:sz w:val="20"/>
                <w:szCs w:val="20"/>
                <w:highlight w:val="yellow"/>
              </w:rPr>
              <w:t>eg</w:t>
            </w:r>
            <w:proofErr w:type="spellEnd"/>
            <w:r w:rsidRPr="00EA73BB">
              <w:rPr>
                <w:rFonts w:cstheme="minorHAnsi"/>
                <w:sz w:val="20"/>
                <w:szCs w:val="20"/>
                <w:highlight w:val="yellow"/>
              </w:rPr>
              <w:t xml:space="preserve"> Maths / Science lessons</w:t>
            </w:r>
            <w:r w:rsidRPr="008D3BED">
              <w:rPr>
                <w:rFonts w:cstheme="minorHAnsi"/>
                <w:sz w:val="20"/>
                <w:szCs w:val="20"/>
              </w:rPr>
              <w:t xml:space="preserve">. </w:t>
            </w:r>
          </w:p>
          <w:p w14:paraId="4705EFDB" w14:textId="77777777" w:rsidR="00053B54" w:rsidRDefault="00833D2A" w:rsidP="00D448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EA73BB">
              <w:rPr>
                <w:rFonts w:cstheme="minorHAnsi"/>
                <w:sz w:val="20"/>
                <w:szCs w:val="20"/>
                <w:highlight w:val="yellow"/>
              </w:rPr>
              <w:t>Cross Curricular sustainability themed lessons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3E29F58C" w14:textId="77777777" w:rsidR="00833D2A" w:rsidRDefault="00833D2A" w:rsidP="00D448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Sustainability issues embedded within </w:t>
            </w:r>
            <w:r w:rsidR="00FF0B25">
              <w:rPr>
                <w:rFonts w:cstheme="minorHAnsi"/>
                <w:sz w:val="20"/>
                <w:szCs w:val="20"/>
              </w:rPr>
              <w:t>subjects.</w:t>
            </w:r>
          </w:p>
          <w:p w14:paraId="088AE67C" w14:textId="77777777" w:rsidR="00FF0B25" w:rsidRDefault="00FF0B25" w:rsidP="00D448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A31158">
              <w:rPr>
                <w:rFonts w:cstheme="minorHAnsi"/>
                <w:sz w:val="20"/>
                <w:szCs w:val="20"/>
                <w:highlight w:val="green"/>
              </w:rPr>
              <w:t>Sustainability issues embedded within citizenship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537196AE" w14:textId="77777777" w:rsidR="009444B1" w:rsidRDefault="00450872" w:rsidP="009444B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136C78">
              <w:rPr>
                <w:rFonts w:cstheme="minorHAnsi"/>
                <w:sz w:val="20"/>
                <w:szCs w:val="20"/>
              </w:rPr>
              <w:t xml:space="preserve">Staff contributing to ESE shared resource area on </w:t>
            </w:r>
            <w:proofErr w:type="spellStart"/>
            <w:r w:rsidRPr="00136C78">
              <w:rPr>
                <w:rFonts w:cstheme="minorHAnsi"/>
                <w:sz w:val="20"/>
                <w:szCs w:val="20"/>
              </w:rPr>
              <w:t>Sharepoint</w:t>
            </w:r>
            <w:proofErr w:type="spellEnd"/>
            <w:r w:rsidRPr="00136C78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F600C69" w14:textId="4D1D60B1" w:rsidR="00450872" w:rsidRPr="00013DBB" w:rsidRDefault="009444B1" w:rsidP="00013DB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9444B1">
              <w:rPr>
                <w:rFonts w:cstheme="minorHAnsi"/>
                <w:sz w:val="20"/>
                <w:szCs w:val="20"/>
                <w:highlight w:val="green"/>
              </w:rPr>
              <w:t>Assess students understanding of Sus</w:t>
            </w:r>
            <w:r w:rsidRPr="007D1B77">
              <w:rPr>
                <w:rFonts w:cstheme="minorHAnsi"/>
                <w:sz w:val="20"/>
                <w:szCs w:val="20"/>
                <w:highlight w:val="green"/>
              </w:rPr>
              <w:t>tainability / Climate Change</w:t>
            </w:r>
            <w:r w:rsidR="007D1B77" w:rsidRPr="007D1B77">
              <w:rPr>
                <w:rFonts w:cstheme="minorHAnsi"/>
                <w:sz w:val="20"/>
                <w:szCs w:val="20"/>
                <w:highlight w:val="green"/>
              </w:rPr>
              <w:t xml:space="preserve"> / Climate Action</w:t>
            </w:r>
          </w:p>
        </w:tc>
      </w:tr>
      <w:tr w:rsidR="00AC6DED" w:rsidRPr="006E26CB" w14:paraId="21426077" w14:textId="77777777" w:rsidTr="009F6394">
        <w:trPr>
          <w:trHeight w:val="699"/>
        </w:trPr>
        <w:tc>
          <w:tcPr>
            <w:tcW w:w="3756" w:type="dxa"/>
          </w:tcPr>
          <w:p w14:paraId="5E8DD129" w14:textId="77777777" w:rsidR="00AC6DED" w:rsidRPr="00502D67" w:rsidRDefault="00AC6DED" w:rsidP="00502D6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02D67">
              <w:rPr>
                <w:rFonts w:ascii="Calibri" w:eastAsia="Calibri" w:hAnsi="Calibri" w:cs="Calibri"/>
                <w:sz w:val="20"/>
                <w:szCs w:val="20"/>
              </w:rPr>
              <w:t xml:space="preserve">Ensure pupils </w:t>
            </w:r>
            <w:proofErr w:type="gramStart"/>
            <w:r w:rsidRPr="00502D67">
              <w:rPr>
                <w:rFonts w:ascii="Calibri" w:eastAsia="Calibri" w:hAnsi="Calibri" w:cs="Calibri"/>
                <w:sz w:val="20"/>
                <w:szCs w:val="20"/>
              </w:rPr>
              <w:t>have the opportunity to</w:t>
            </w:r>
            <w:proofErr w:type="gramEnd"/>
            <w:r w:rsidRPr="00502D67">
              <w:rPr>
                <w:rFonts w:ascii="Calibri" w:eastAsia="Calibri" w:hAnsi="Calibri" w:cs="Calibri"/>
                <w:sz w:val="20"/>
                <w:szCs w:val="20"/>
              </w:rPr>
              <w:t xml:space="preserve"> participate practically in both supporting and driving sustainability developments at both individual school and whole Trust level. </w:t>
            </w:r>
          </w:p>
          <w:p w14:paraId="06F84F4A" w14:textId="77777777" w:rsidR="00AC6DED" w:rsidRPr="00960731" w:rsidRDefault="00AC6DED" w:rsidP="009F6394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57" w:type="dxa"/>
          </w:tcPr>
          <w:p w14:paraId="0A0BE7B9" w14:textId="266E1D62" w:rsidR="003C534D" w:rsidRDefault="003C534D" w:rsidP="003C53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A31158">
              <w:rPr>
                <w:rFonts w:cstheme="minorHAnsi"/>
                <w:sz w:val="20"/>
                <w:szCs w:val="20"/>
                <w:highlight w:val="green"/>
              </w:rPr>
              <w:t xml:space="preserve">Establish Pupil </w:t>
            </w:r>
            <w:r w:rsidRPr="00ED2E5E">
              <w:rPr>
                <w:rFonts w:cstheme="minorHAnsi"/>
                <w:b/>
                <w:bCs/>
                <w:sz w:val="20"/>
                <w:szCs w:val="20"/>
                <w:highlight w:val="green"/>
              </w:rPr>
              <w:t>Eco-Group</w:t>
            </w:r>
            <w:r w:rsidR="00A31158">
              <w:rPr>
                <w:rFonts w:cstheme="minorHAnsi"/>
                <w:sz w:val="20"/>
                <w:szCs w:val="20"/>
              </w:rPr>
              <w:t>.</w:t>
            </w:r>
          </w:p>
          <w:p w14:paraId="7F067257" w14:textId="1F1562CE" w:rsidR="00F031DE" w:rsidRPr="006E26CB" w:rsidRDefault="003C534D" w:rsidP="003C53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A31158">
              <w:rPr>
                <w:rFonts w:cstheme="minorHAnsi"/>
                <w:sz w:val="20"/>
                <w:szCs w:val="20"/>
                <w:highlight w:val="green"/>
              </w:rPr>
              <w:t xml:space="preserve">Establish </w:t>
            </w:r>
            <w:r w:rsidR="00ED2E5E" w:rsidRPr="00ED2E5E">
              <w:rPr>
                <w:rFonts w:cstheme="minorHAnsi"/>
                <w:b/>
                <w:bCs/>
                <w:sz w:val="20"/>
                <w:szCs w:val="20"/>
                <w:highlight w:val="green"/>
              </w:rPr>
              <w:t>Environmental</w:t>
            </w:r>
            <w:r w:rsidRPr="00ED2E5E">
              <w:rPr>
                <w:rFonts w:cstheme="minorHAnsi"/>
                <w:b/>
                <w:bCs/>
                <w:sz w:val="20"/>
                <w:szCs w:val="20"/>
                <w:highlight w:val="green"/>
              </w:rPr>
              <w:t xml:space="preserve"> </w:t>
            </w:r>
            <w:r w:rsidR="00ED2E5E" w:rsidRPr="00ED2E5E">
              <w:rPr>
                <w:rFonts w:cstheme="minorHAnsi"/>
                <w:b/>
                <w:bCs/>
                <w:sz w:val="20"/>
                <w:szCs w:val="20"/>
                <w:highlight w:val="green"/>
              </w:rPr>
              <w:t>P</w:t>
            </w:r>
            <w:r w:rsidRPr="00ED2E5E">
              <w:rPr>
                <w:rFonts w:cstheme="minorHAnsi"/>
                <w:b/>
                <w:bCs/>
                <w:sz w:val="20"/>
                <w:szCs w:val="20"/>
                <w:highlight w:val="green"/>
              </w:rPr>
              <w:t>refects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756" w:type="dxa"/>
          </w:tcPr>
          <w:p w14:paraId="4CCC8D75" w14:textId="77777777" w:rsidR="00AC6DED" w:rsidRDefault="00AC6DED" w:rsidP="00AC6DED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F8214E">
              <w:rPr>
                <w:rFonts w:cstheme="minorHAnsi"/>
                <w:sz w:val="20"/>
                <w:szCs w:val="20"/>
                <w:highlight w:val="yellow"/>
              </w:rPr>
              <w:t>Create a mechanism for inputting pupil ideas into school policy decisions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6BF1A545" w14:textId="0FCE36F6" w:rsidR="00D27AC8" w:rsidRDefault="00AC6DED" w:rsidP="00AC6DED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F8214E">
              <w:rPr>
                <w:rFonts w:cstheme="minorHAnsi"/>
                <w:sz w:val="20"/>
                <w:szCs w:val="20"/>
                <w:highlight w:val="green"/>
              </w:rPr>
              <w:t>Establish Cross-Trust Eco-groups</w:t>
            </w:r>
          </w:p>
          <w:p w14:paraId="07082C0B" w14:textId="77777777" w:rsidR="00E52D08" w:rsidRDefault="00AC6DED" w:rsidP="00AC6DED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7855AF">
              <w:rPr>
                <w:rFonts w:cstheme="minorHAnsi"/>
                <w:sz w:val="20"/>
                <w:szCs w:val="20"/>
                <w:highlight w:val="green"/>
              </w:rPr>
              <w:t>School eco-group leading assemblies</w:t>
            </w:r>
          </w:p>
          <w:p w14:paraId="3A5F7930" w14:textId="774C1F41" w:rsidR="00AC6DED" w:rsidRPr="00E52D08" w:rsidRDefault="00E52D08" w:rsidP="00E52D0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136C78">
              <w:rPr>
                <w:rFonts w:cstheme="minorHAnsi"/>
                <w:sz w:val="20"/>
                <w:szCs w:val="20"/>
              </w:rPr>
              <w:t>Gardening / environment group</w:t>
            </w:r>
            <w:r w:rsidR="00AC6DED" w:rsidRPr="00E52D08">
              <w:rPr>
                <w:rFonts w:cstheme="minorHAnsi"/>
                <w:sz w:val="20"/>
                <w:szCs w:val="20"/>
              </w:rPr>
              <w:t>.</w:t>
            </w:r>
          </w:p>
          <w:p w14:paraId="355D771B" w14:textId="65556E08" w:rsidR="00F031DE" w:rsidRPr="00D27AC8" w:rsidRDefault="00F031DE" w:rsidP="00AC6DED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Invite students to </w:t>
            </w:r>
            <w:r w:rsidRPr="00F031DE">
              <w:rPr>
                <w:rFonts w:cstheme="minorHAnsi"/>
                <w:b/>
                <w:bCs/>
                <w:sz w:val="20"/>
                <w:szCs w:val="20"/>
              </w:rPr>
              <w:t xml:space="preserve">Sustainability Committee </w:t>
            </w:r>
            <w:r>
              <w:rPr>
                <w:rFonts w:cstheme="minorHAnsi"/>
                <w:sz w:val="20"/>
                <w:szCs w:val="20"/>
              </w:rPr>
              <w:t>meetings</w:t>
            </w:r>
          </w:p>
        </w:tc>
        <w:tc>
          <w:tcPr>
            <w:tcW w:w="3757" w:type="dxa"/>
          </w:tcPr>
          <w:p w14:paraId="24FE55BF" w14:textId="62A55BB0" w:rsidR="00AC6DED" w:rsidRDefault="00D27AC8" w:rsidP="00D448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7855AF">
              <w:rPr>
                <w:rFonts w:cstheme="minorHAnsi"/>
                <w:sz w:val="20"/>
                <w:szCs w:val="20"/>
                <w:highlight w:val="green"/>
              </w:rPr>
              <w:t xml:space="preserve">Lead a </w:t>
            </w:r>
            <w:r w:rsidR="00F031DE" w:rsidRPr="007855AF">
              <w:rPr>
                <w:rFonts w:cstheme="minorHAnsi"/>
                <w:sz w:val="20"/>
                <w:szCs w:val="20"/>
                <w:highlight w:val="green"/>
              </w:rPr>
              <w:t>Sustainability Schools Network event</w:t>
            </w:r>
            <w:r w:rsidR="007855AF">
              <w:rPr>
                <w:rFonts w:cstheme="minorHAnsi"/>
                <w:sz w:val="20"/>
                <w:szCs w:val="20"/>
              </w:rPr>
              <w:t>.</w:t>
            </w:r>
          </w:p>
          <w:p w14:paraId="30E70BAD" w14:textId="77777777" w:rsidR="00AC6DED" w:rsidRDefault="00AC6DED" w:rsidP="00D448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Eco-group contributing to school policies</w:t>
            </w:r>
            <w:r w:rsidR="00F031DE">
              <w:rPr>
                <w:rFonts w:cstheme="minorHAnsi"/>
                <w:sz w:val="20"/>
                <w:szCs w:val="20"/>
              </w:rPr>
              <w:t>.</w:t>
            </w:r>
          </w:p>
          <w:p w14:paraId="5DAF1841" w14:textId="6198BD3A" w:rsidR="00013DBB" w:rsidRPr="00013DBB" w:rsidRDefault="00013DBB" w:rsidP="00013DB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013DBB">
              <w:rPr>
                <w:rFonts w:cstheme="minorHAnsi"/>
                <w:sz w:val="20"/>
                <w:szCs w:val="20"/>
                <w:highlight w:val="green"/>
              </w:rPr>
              <w:t xml:space="preserve">School eco-group link with others outside Trust – </w:t>
            </w:r>
            <w:proofErr w:type="spellStart"/>
            <w:r w:rsidRPr="00013DBB">
              <w:rPr>
                <w:rFonts w:cstheme="minorHAnsi"/>
                <w:sz w:val="20"/>
                <w:szCs w:val="20"/>
                <w:highlight w:val="green"/>
              </w:rPr>
              <w:t>eg</w:t>
            </w:r>
            <w:proofErr w:type="spellEnd"/>
            <w:r w:rsidRPr="00013DBB">
              <w:rPr>
                <w:rFonts w:cstheme="minorHAnsi"/>
                <w:sz w:val="20"/>
                <w:szCs w:val="20"/>
                <w:highlight w:val="green"/>
              </w:rPr>
              <w:t xml:space="preserve"> through sustainability network.</w:t>
            </w:r>
          </w:p>
        </w:tc>
      </w:tr>
      <w:tr w:rsidR="001F1CED" w:rsidRPr="006E26CB" w14:paraId="07EBA490" w14:textId="77777777" w:rsidTr="001105A7">
        <w:trPr>
          <w:trHeight w:val="622"/>
        </w:trPr>
        <w:tc>
          <w:tcPr>
            <w:tcW w:w="3756" w:type="dxa"/>
          </w:tcPr>
          <w:p w14:paraId="131B7A72" w14:textId="3F2B3868" w:rsidR="001F1CED" w:rsidRPr="00502D67" w:rsidRDefault="001F1CED" w:rsidP="001F1CED">
            <w:pPr>
              <w:rPr>
                <w:rFonts w:cstheme="minorHAnsi"/>
                <w:sz w:val="20"/>
                <w:szCs w:val="20"/>
              </w:rPr>
            </w:pPr>
            <w:r w:rsidRPr="00502D67">
              <w:rPr>
                <w:rFonts w:cstheme="minorHAnsi"/>
                <w:sz w:val="20"/>
                <w:szCs w:val="20"/>
              </w:rPr>
              <w:lastRenderedPageBreak/>
              <w:t>Educate pupils about green career opportunities.</w:t>
            </w:r>
          </w:p>
        </w:tc>
        <w:tc>
          <w:tcPr>
            <w:tcW w:w="3757" w:type="dxa"/>
          </w:tcPr>
          <w:p w14:paraId="06DC7088" w14:textId="5934786D" w:rsidR="001F1CED" w:rsidRDefault="001F1CED" w:rsidP="001F1CE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Audit whether green careers are part of the </w:t>
            </w:r>
            <w:proofErr w:type="gramStart"/>
            <w:r>
              <w:rPr>
                <w:rFonts w:cstheme="minorHAnsi"/>
                <w:sz w:val="20"/>
                <w:szCs w:val="20"/>
              </w:rPr>
              <w:t>careers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education provided</w:t>
            </w:r>
            <w:r w:rsidR="00F8214E">
              <w:rPr>
                <w:rFonts w:cstheme="minorHAnsi"/>
                <w:sz w:val="20"/>
                <w:szCs w:val="20"/>
              </w:rPr>
              <w:t>.</w:t>
            </w:r>
          </w:p>
          <w:p w14:paraId="20353378" w14:textId="7E0CEE9D" w:rsidR="001F1CED" w:rsidRPr="003C534D" w:rsidRDefault="001F1CED" w:rsidP="001F1C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56" w:type="dxa"/>
          </w:tcPr>
          <w:p w14:paraId="097FB16E" w14:textId="50054C54" w:rsidR="001F1CED" w:rsidRDefault="001F1CED" w:rsidP="007C1183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Incorporate green careers in a limited way within the pastoral curriculum (via an assembly?)</w:t>
            </w:r>
          </w:p>
          <w:p w14:paraId="4DC93C80" w14:textId="3C22D5EA" w:rsidR="00436A6A" w:rsidRDefault="00436A6A" w:rsidP="007C1183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136C78">
              <w:rPr>
                <w:rFonts w:cstheme="minorHAnsi"/>
                <w:sz w:val="20"/>
                <w:szCs w:val="20"/>
              </w:rPr>
              <w:t>Pupils educated as to what constitutes a green career.</w:t>
            </w:r>
          </w:p>
          <w:p w14:paraId="370C8A63" w14:textId="5C2A1B6F" w:rsidR="007C1183" w:rsidRPr="007C1183" w:rsidRDefault="007C1183" w:rsidP="007C1183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136C78">
              <w:rPr>
                <w:rFonts w:cstheme="minorHAnsi"/>
                <w:sz w:val="20"/>
                <w:szCs w:val="20"/>
              </w:rPr>
              <w:t>Conscious effort to include green careers in existing or new career events.</w:t>
            </w:r>
          </w:p>
          <w:p w14:paraId="34044415" w14:textId="77BBBA02" w:rsidR="001F1CED" w:rsidRPr="00D4374C" w:rsidRDefault="001F1CED" w:rsidP="001F1C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57" w:type="dxa"/>
          </w:tcPr>
          <w:p w14:paraId="264A4130" w14:textId="77777777" w:rsidR="001F1CED" w:rsidRDefault="001F1CED" w:rsidP="001F1CE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1F1CED">
              <w:rPr>
                <w:rFonts w:cstheme="minorHAnsi"/>
                <w:sz w:val="20"/>
                <w:szCs w:val="20"/>
              </w:rPr>
              <w:t xml:space="preserve">Fully embed green careers within the </w:t>
            </w:r>
            <w:proofErr w:type="spellStart"/>
            <w:proofErr w:type="gramStart"/>
            <w:r w:rsidRPr="001F1CED">
              <w:rPr>
                <w:rFonts w:cstheme="minorHAnsi"/>
                <w:sz w:val="20"/>
                <w:szCs w:val="20"/>
              </w:rPr>
              <w:t>schools</w:t>
            </w:r>
            <w:proofErr w:type="spellEnd"/>
            <w:proofErr w:type="gramEnd"/>
            <w:r w:rsidRPr="001F1CED">
              <w:rPr>
                <w:rFonts w:cstheme="minorHAnsi"/>
                <w:sz w:val="20"/>
                <w:szCs w:val="20"/>
              </w:rPr>
              <w:t xml:space="preserve"> curriculum. </w:t>
            </w:r>
          </w:p>
          <w:p w14:paraId="22B4AA07" w14:textId="57D251BD" w:rsidR="001F1CED" w:rsidRDefault="001F1CED" w:rsidP="001F1CE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Organise a green careers focused event.</w:t>
            </w:r>
          </w:p>
        </w:tc>
      </w:tr>
    </w:tbl>
    <w:p w14:paraId="6672A2A9" w14:textId="77777777" w:rsidR="00A21116" w:rsidRDefault="00A21116">
      <w:pPr>
        <w:rPr>
          <w:rFonts w:cstheme="minorHAnsi"/>
          <w:b/>
          <w:shd w:val="clear" w:color="auto" w:fill="FFFFFF"/>
        </w:rPr>
      </w:pPr>
      <w:r>
        <w:rPr>
          <w:rFonts w:cstheme="minorHAnsi"/>
          <w:b/>
          <w:shd w:val="clear" w:color="auto" w:fill="FFFFFF"/>
        </w:rPr>
        <w:br w:type="page"/>
      </w:r>
    </w:p>
    <w:p w14:paraId="43B6480A" w14:textId="1BB76A38" w:rsidR="00192AC7" w:rsidRPr="006E26CB" w:rsidRDefault="00192AC7" w:rsidP="00192AC7">
      <w:pPr>
        <w:pStyle w:val="ListParagraph"/>
        <w:numPr>
          <w:ilvl w:val="0"/>
          <w:numId w:val="1"/>
        </w:numPr>
        <w:rPr>
          <w:rFonts w:cstheme="minorHAnsi"/>
          <w:b/>
          <w:shd w:val="clear" w:color="auto" w:fill="FFFFFF"/>
        </w:rPr>
      </w:pPr>
      <w:r w:rsidRPr="006E26CB">
        <w:rPr>
          <w:rFonts w:cstheme="minorHAnsi"/>
          <w:b/>
          <w:shd w:val="clear" w:color="auto" w:fill="FFFFFF"/>
        </w:rPr>
        <w:lastRenderedPageBreak/>
        <w:t>Net Zero</w:t>
      </w:r>
    </w:p>
    <w:p w14:paraId="356BC586" w14:textId="660F10FC" w:rsidR="00CC675D" w:rsidRDefault="00CC675D" w:rsidP="00CC675D">
      <w:pPr>
        <w:spacing w:line="276" w:lineRule="auto"/>
        <w:rPr>
          <w:rFonts w:cstheme="minorHAnsi"/>
          <w:i/>
          <w:iCs/>
        </w:rPr>
      </w:pPr>
      <w:r w:rsidRPr="006E26CB">
        <w:rPr>
          <w:rFonts w:cstheme="minorHAnsi"/>
          <w:i/>
          <w:iCs/>
        </w:rPr>
        <w:t>Reducing direct and indirect emissions from our estate through innovative practices and otherwise.</w:t>
      </w:r>
    </w:p>
    <w:p w14:paraId="232379E4" w14:textId="77777777" w:rsidR="0046061E" w:rsidRPr="006E26CB" w:rsidRDefault="0046061E" w:rsidP="00CC675D">
      <w:pPr>
        <w:spacing w:line="276" w:lineRule="auto"/>
        <w:rPr>
          <w:rFonts w:cstheme="minorHAnsi"/>
          <w:i/>
          <w:iCs/>
        </w:rPr>
      </w:pPr>
    </w:p>
    <w:tbl>
      <w:tblPr>
        <w:tblStyle w:val="TableGrid"/>
        <w:tblW w:w="15028" w:type="dxa"/>
        <w:tblLayout w:type="fixed"/>
        <w:tblLook w:val="04A0" w:firstRow="1" w:lastRow="0" w:firstColumn="1" w:lastColumn="0" w:noHBand="0" w:noVBand="1"/>
      </w:tblPr>
      <w:tblGrid>
        <w:gridCol w:w="3757"/>
        <w:gridCol w:w="3757"/>
        <w:gridCol w:w="3757"/>
        <w:gridCol w:w="3757"/>
      </w:tblGrid>
      <w:tr w:rsidR="00AF3210" w:rsidRPr="006E26CB" w14:paraId="44E8A852" w14:textId="77777777" w:rsidTr="006366CE">
        <w:trPr>
          <w:trHeight w:val="241"/>
        </w:trPr>
        <w:tc>
          <w:tcPr>
            <w:tcW w:w="3757" w:type="dxa"/>
          </w:tcPr>
          <w:p w14:paraId="2C165193" w14:textId="3D0EFB60" w:rsidR="00AF3210" w:rsidRPr="00320419" w:rsidRDefault="00AF3210" w:rsidP="002145D6">
            <w:pPr>
              <w:rPr>
                <w:rFonts w:cstheme="minorHAnsi"/>
                <w:sz w:val="20"/>
                <w:szCs w:val="20"/>
              </w:rPr>
            </w:pPr>
            <w:r w:rsidRPr="00320419">
              <w:rPr>
                <w:rFonts w:cstheme="minorHAnsi"/>
                <w:b/>
                <w:bCs/>
                <w:sz w:val="20"/>
                <w:szCs w:val="20"/>
              </w:rPr>
              <w:t>Objective</w:t>
            </w:r>
          </w:p>
        </w:tc>
        <w:tc>
          <w:tcPr>
            <w:tcW w:w="3757" w:type="dxa"/>
          </w:tcPr>
          <w:p w14:paraId="6F444C11" w14:textId="4371A3E1" w:rsidR="00AF3210" w:rsidRPr="006E26CB" w:rsidRDefault="00AF3210" w:rsidP="002145D6">
            <w:pPr>
              <w:rPr>
                <w:rFonts w:cstheme="minorHAnsi"/>
                <w:sz w:val="20"/>
                <w:szCs w:val="20"/>
              </w:rPr>
            </w:pPr>
            <w:r w:rsidRPr="006E26CB">
              <w:rPr>
                <w:rFonts w:cstheme="minorHAnsi"/>
                <w:b/>
                <w:bCs/>
                <w:sz w:val="20"/>
                <w:szCs w:val="20"/>
              </w:rPr>
              <w:t>Step 1 – Emerging</w:t>
            </w:r>
          </w:p>
        </w:tc>
        <w:tc>
          <w:tcPr>
            <w:tcW w:w="3757" w:type="dxa"/>
          </w:tcPr>
          <w:p w14:paraId="2A2715F3" w14:textId="58B11AA2" w:rsidR="00AF3210" w:rsidRPr="006E26CB" w:rsidRDefault="00AF3210" w:rsidP="002145D6">
            <w:pPr>
              <w:rPr>
                <w:rFonts w:cstheme="minorHAnsi"/>
                <w:sz w:val="20"/>
                <w:szCs w:val="20"/>
              </w:rPr>
            </w:pPr>
            <w:r w:rsidRPr="006E26CB">
              <w:rPr>
                <w:rFonts w:cstheme="minorHAnsi"/>
                <w:b/>
                <w:bCs/>
                <w:sz w:val="20"/>
                <w:szCs w:val="20"/>
              </w:rPr>
              <w:t>Step 2 - Established</w:t>
            </w:r>
          </w:p>
        </w:tc>
        <w:tc>
          <w:tcPr>
            <w:tcW w:w="3757" w:type="dxa"/>
          </w:tcPr>
          <w:p w14:paraId="3881C2CD" w14:textId="44A05698" w:rsidR="00AF3210" w:rsidRPr="006E26CB" w:rsidRDefault="00AF3210" w:rsidP="002145D6">
            <w:pPr>
              <w:rPr>
                <w:rFonts w:cstheme="minorHAnsi"/>
                <w:sz w:val="20"/>
                <w:szCs w:val="20"/>
              </w:rPr>
            </w:pPr>
            <w:r w:rsidRPr="006E26CB">
              <w:rPr>
                <w:rFonts w:cstheme="minorHAnsi"/>
                <w:b/>
                <w:bCs/>
                <w:sz w:val="20"/>
                <w:szCs w:val="20"/>
              </w:rPr>
              <w:t>Step 3 - Leading</w:t>
            </w:r>
          </w:p>
        </w:tc>
      </w:tr>
      <w:tr w:rsidR="00E50FE3" w:rsidRPr="006E26CB" w14:paraId="389284CB" w14:textId="77777777" w:rsidTr="006366CE">
        <w:trPr>
          <w:trHeight w:val="740"/>
        </w:trPr>
        <w:tc>
          <w:tcPr>
            <w:tcW w:w="3757" w:type="dxa"/>
          </w:tcPr>
          <w:p w14:paraId="723AB390" w14:textId="2F9C0E7C" w:rsidR="00E50FE3" w:rsidRPr="00320419" w:rsidRDefault="00AB4E30" w:rsidP="00502D67">
            <w:pPr>
              <w:rPr>
                <w:rFonts w:cstheme="minorHAnsi"/>
                <w:sz w:val="20"/>
                <w:szCs w:val="20"/>
              </w:rPr>
            </w:pPr>
            <w:r w:rsidRPr="00320419">
              <w:rPr>
                <w:rFonts w:cstheme="minorHAnsi"/>
                <w:sz w:val="20"/>
                <w:szCs w:val="20"/>
              </w:rPr>
              <w:t>Net Zero</w:t>
            </w:r>
          </w:p>
        </w:tc>
        <w:tc>
          <w:tcPr>
            <w:tcW w:w="3757" w:type="dxa"/>
          </w:tcPr>
          <w:p w14:paraId="5107A149" w14:textId="4E59760E" w:rsidR="00E50FE3" w:rsidRPr="006E26CB" w:rsidRDefault="00AB4E30" w:rsidP="00D448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4012CA">
              <w:rPr>
                <w:rFonts w:cstheme="minorHAnsi"/>
                <w:sz w:val="20"/>
                <w:szCs w:val="20"/>
                <w:highlight w:val="green"/>
              </w:rPr>
              <w:t xml:space="preserve">Calculate the schools carbon footprint with the eco </w:t>
            </w:r>
            <w:proofErr w:type="gramStart"/>
            <w:r w:rsidRPr="004012CA">
              <w:rPr>
                <w:rFonts w:cstheme="minorHAnsi"/>
                <w:sz w:val="20"/>
                <w:szCs w:val="20"/>
                <w:highlight w:val="green"/>
              </w:rPr>
              <w:t>schools</w:t>
            </w:r>
            <w:proofErr w:type="gramEnd"/>
            <w:r w:rsidRPr="004012CA">
              <w:rPr>
                <w:rFonts w:cstheme="minorHAnsi"/>
                <w:sz w:val="20"/>
                <w:szCs w:val="20"/>
                <w:highlight w:val="green"/>
              </w:rPr>
              <w:t xml:space="preserve"> calculator</w:t>
            </w:r>
          </w:p>
        </w:tc>
        <w:tc>
          <w:tcPr>
            <w:tcW w:w="3757" w:type="dxa"/>
          </w:tcPr>
          <w:p w14:paraId="2CC33EAB" w14:textId="08157B96" w:rsidR="00E50FE3" w:rsidRPr="006E26CB" w:rsidRDefault="004C0608" w:rsidP="00D448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Introduce measures that will reduce the carbon footprint o</w:t>
            </w:r>
            <w:r w:rsidR="001E2D46">
              <w:rPr>
                <w:rFonts w:cstheme="minorHAnsi"/>
                <w:sz w:val="20"/>
                <w:szCs w:val="20"/>
              </w:rPr>
              <w:t xml:space="preserve">f one factor </w:t>
            </w:r>
            <w:r w:rsidR="00320419">
              <w:rPr>
                <w:rFonts w:cstheme="minorHAnsi"/>
                <w:sz w:val="20"/>
                <w:szCs w:val="20"/>
              </w:rPr>
              <w:t xml:space="preserve">by a measurable amount </w:t>
            </w:r>
          </w:p>
        </w:tc>
        <w:tc>
          <w:tcPr>
            <w:tcW w:w="3757" w:type="dxa"/>
          </w:tcPr>
          <w:p w14:paraId="5947F518" w14:textId="4D84A685" w:rsidR="00E50FE3" w:rsidRDefault="00DD7274" w:rsidP="00D448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Set a Net zero plan </w:t>
            </w:r>
            <w:r w:rsidR="00291CC3">
              <w:rPr>
                <w:rFonts w:cstheme="minorHAnsi"/>
                <w:sz w:val="20"/>
                <w:szCs w:val="20"/>
              </w:rPr>
              <w:t xml:space="preserve">with clear </w:t>
            </w:r>
            <w:r w:rsidR="00320419">
              <w:rPr>
                <w:rFonts w:cstheme="minorHAnsi"/>
                <w:sz w:val="20"/>
                <w:szCs w:val="20"/>
              </w:rPr>
              <w:t xml:space="preserve">annual </w:t>
            </w:r>
            <w:r w:rsidR="00291CC3">
              <w:rPr>
                <w:rFonts w:cstheme="minorHAnsi"/>
                <w:sz w:val="20"/>
                <w:szCs w:val="20"/>
              </w:rPr>
              <w:t xml:space="preserve">reduction </w:t>
            </w:r>
            <w:r w:rsidR="00320419">
              <w:rPr>
                <w:rFonts w:cstheme="minorHAnsi"/>
                <w:sz w:val="20"/>
                <w:szCs w:val="20"/>
              </w:rPr>
              <w:t>targets</w:t>
            </w:r>
          </w:p>
        </w:tc>
      </w:tr>
      <w:tr w:rsidR="008B6372" w:rsidRPr="006E26CB" w14:paraId="34EEBDFB" w14:textId="77777777" w:rsidTr="008B6372">
        <w:trPr>
          <w:trHeight w:val="1145"/>
        </w:trPr>
        <w:tc>
          <w:tcPr>
            <w:tcW w:w="3757" w:type="dxa"/>
          </w:tcPr>
          <w:p w14:paraId="49807B2E" w14:textId="77777777" w:rsidR="008B6372" w:rsidRPr="00320419" w:rsidRDefault="008B6372" w:rsidP="00227AE4">
            <w:pPr>
              <w:rPr>
                <w:rFonts w:cstheme="minorHAnsi"/>
                <w:sz w:val="20"/>
                <w:szCs w:val="20"/>
              </w:rPr>
            </w:pPr>
            <w:r w:rsidRPr="00320419">
              <w:rPr>
                <w:rFonts w:cstheme="minorHAnsi"/>
                <w:sz w:val="20"/>
                <w:szCs w:val="20"/>
              </w:rPr>
              <w:t>To reduce our carbon emissions across scopes 1, 2 and 3, using data to set accurate targets to reach net zero.</w:t>
            </w:r>
          </w:p>
        </w:tc>
        <w:tc>
          <w:tcPr>
            <w:tcW w:w="3757" w:type="dxa"/>
          </w:tcPr>
          <w:p w14:paraId="610274DB" w14:textId="77777777" w:rsidR="008B6372" w:rsidRDefault="008B6372" w:rsidP="00227AE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EE77BA">
              <w:rPr>
                <w:rFonts w:cstheme="minorHAnsi"/>
                <w:sz w:val="20"/>
                <w:szCs w:val="20"/>
                <w:highlight w:val="green"/>
              </w:rPr>
              <w:t>Ask (some) suppliers for carbon / emissions data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3649CF53" w14:textId="6AFD25AB" w:rsidR="008B6372" w:rsidRDefault="008B6372" w:rsidP="00227AE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89021F">
              <w:rPr>
                <w:rFonts w:cstheme="minorHAnsi"/>
                <w:sz w:val="20"/>
                <w:szCs w:val="20"/>
                <w:highlight w:val="green"/>
              </w:rPr>
              <w:t>Generate plan to measure scope 3 emissions identifying all the factors</w:t>
            </w:r>
            <w:r w:rsidR="00EE77BA">
              <w:rPr>
                <w:rFonts w:cstheme="minorHAnsi"/>
                <w:sz w:val="20"/>
                <w:szCs w:val="20"/>
              </w:rPr>
              <w:t>.</w:t>
            </w:r>
          </w:p>
          <w:p w14:paraId="40BA4812" w14:textId="77777777" w:rsidR="008B6372" w:rsidRPr="008B6372" w:rsidRDefault="008B6372" w:rsidP="008B63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57" w:type="dxa"/>
          </w:tcPr>
          <w:p w14:paraId="456BA864" w14:textId="77777777" w:rsidR="008B6372" w:rsidRDefault="008B6372" w:rsidP="00227AE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B55CF5">
              <w:rPr>
                <w:rFonts w:cstheme="minorHAnsi"/>
                <w:sz w:val="20"/>
                <w:szCs w:val="20"/>
                <w:highlight w:val="green"/>
              </w:rPr>
              <w:t>Estimate scope 3 emissions of other products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4E27D39A" w14:textId="1B1B26A2" w:rsidR="008B6372" w:rsidRPr="001A3557" w:rsidRDefault="008B6372" w:rsidP="00227AE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347734">
              <w:rPr>
                <w:rFonts w:cstheme="minorHAnsi"/>
                <w:sz w:val="20"/>
                <w:szCs w:val="20"/>
                <w:highlight w:val="green"/>
              </w:rPr>
              <w:t>Measure some scope 3 emissions (</w:t>
            </w:r>
            <w:proofErr w:type="spellStart"/>
            <w:r w:rsidRPr="00347734">
              <w:rPr>
                <w:rFonts w:cstheme="minorHAnsi"/>
                <w:sz w:val="20"/>
                <w:szCs w:val="20"/>
                <w:highlight w:val="green"/>
              </w:rPr>
              <w:t>eg</w:t>
            </w:r>
            <w:proofErr w:type="spellEnd"/>
            <w:r w:rsidRPr="00347734">
              <w:rPr>
                <w:rFonts w:cstheme="minorHAnsi"/>
                <w:sz w:val="20"/>
                <w:szCs w:val="20"/>
                <w:highlight w:val="green"/>
              </w:rPr>
              <w:t xml:space="preserve"> car transport to school</w:t>
            </w:r>
            <w:r>
              <w:rPr>
                <w:rFonts w:cstheme="minorHAnsi"/>
                <w:sz w:val="20"/>
                <w:szCs w:val="20"/>
              </w:rPr>
              <w:t>)</w:t>
            </w:r>
            <w:r w:rsidR="00347734">
              <w:rPr>
                <w:rFonts w:cstheme="minorHAnsi"/>
                <w:sz w:val="20"/>
                <w:szCs w:val="20"/>
              </w:rPr>
              <w:t>.</w:t>
            </w:r>
          </w:p>
          <w:p w14:paraId="68ED9B87" w14:textId="77777777" w:rsidR="008B6372" w:rsidRPr="001A3557" w:rsidRDefault="008B6372" w:rsidP="00227AE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57" w:type="dxa"/>
          </w:tcPr>
          <w:p w14:paraId="7E74690C" w14:textId="77777777" w:rsidR="008B6372" w:rsidRDefault="008B6372" w:rsidP="00227AE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D97888">
              <w:rPr>
                <w:rFonts w:cstheme="minorHAnsi"/>
                <w:sz w:val="20"/>
                <w:szCs w:val="20"/>
              </w:rPr>
              <w:t xml:space="preserve">Measure </w:t>
            </w:r>
            <w:r>
              <w:rPr>
                <w:rFonts w:cstheme="minorHAnsi"/>
                <w:sz w:val="20"/>
                <w:szCs w:val="20"/>
              </w:rPr>
              <w:t xml:space="preserve">actual </w:t>
            </w:r>
            <w:r w:rsidRPr="00D97888">
              <w:rPr>
                <w:rFonts w:cstheme="minorHAnsi"/>
                <w:sz w:val="20"/>
                <w:szCs w:val="20"/>
              </w:rPr>
              <w:t>scope 3 emissions from major suppliers</w:t>
            </w:r>
          </w:p>
          <w:p w14:paraId="52EEFDD9" w14:textId="77777777" w:rsidR="008B6372" w:rsidRDefault="008B6372" w:rsidP="00227AE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BD2B9E">
              <w:rPr>
                <w:rFonts w:cstheme="minorHAnsi"/>
                <w:sz w:val="20"/>
                <w:szCs w:val="20"/>
              </w:rPr>
              <w:t>Use supplier emissions as part of procuremen</w:t>
            </w:r>
            <w:r>
              <w:rPr>
                <w:rFonts w:cstheme="minorHAnsi"/>
                <w:sz w:val="20"/>
                <w:szCs w:val="20"/>
              </w:rPr>
              <w:t>t</w:t>
            </w:r>
          </w:p>
          <w:p w14:paraId="358D5DDA" w14:textId="77777777" w:rsidR="008B6372" w:rsidRPr="001A3557" w:rsidRDefault="008B6372" w:rsidP="00227AE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Include sustainability as criteria in School’s and Trust’s SCA bid process.</w:t>
            </w:r>
          </w:p>
          <w:p w14:paraId="0B563CE1" w14:textId="18D23700" w:rsidR="008B6372" w:rsidRDefault="008B6372" w:rsidP="00227AE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Analyse the scope 3 emissions and make targets for their reduction</w:t>
            </w:r>
            <w:r w:rsidR="0089021F">
              <w:rPr>
                <w:rFonts w:cstheme="minorHAnsi"/>
                <w:sz w:val="20"/>
                <w:szCs w:val="20"/>
              </w:rPr>
              <w:t>.</w:t>
            </w:r>
          </w:p>
          <w:p w14:paraId="066A3E90" w14:textId="005D12BF" w:rsidR="008B6372" w:rsidRPr="006E26CB" w:rsidRDefault="003F01FC" w:rsidP="003F01F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136C78">
              <w:rPr>
                <w:rFonts w:cstheme="minorHAnsi"/>
                <w:sz w:val="20"/>
                <w:szCs w:val="20"/>
              </w:rPr>
              <w:t>All new buildings to be net zero.</w:t>
            </w:r>
          </w:p>
        </w:tc>
      </w:tr>
      <w:tr w:rsidR="00AF3210" w:rsidRPr="006E26CB" w14:paraId="0CE5551D" w14:textId="77777777" w:rsidTr="006366CE">
        <w:trPr>
          <w:trHeight w:val="740"/>
        </w:trPr>
        <w:tc>
          <w:tcPr>
            <w:tcW w:w="3757" w:type="dxa"/>
          </w:tcPr>
          <w:p w14:paraId="2C8E1F31" w14:textId="76CCFCC7" w:rsidR="00AF3210" w:rsidRPr="00320419" w:rsidRDefault="00C65C90" w:rsidP="00502D6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Infrastructure</w:t>
            </w:r>
            <w:r w:rsidR="00AF3210" w:rsidRPr="0032041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757" w:type="dxa"/>
          </w:tcPr>
          <w:p w14:paraId="4AAEEEC1" w14:textId="5394B7FE" w:rsidR="00AF3210" w:rsidRDefault="00C65C90" w:rsidP="00D448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Investigate funding sources for </w:t>
            </w:r>
            <w:r w:rsidR="00D67CE0">
              <w:rPr>
                <w:rFonts w:cstheme="minorHAnsi"/>
                <w:sz w:val="20"/>
                <w:szCs w:val="20"/>
              </w:rPr>
              <w:t>green infrastructure projects with the Trust</w:t>
            </w:r>
            <w:r w:rsidR="0089021F">
              <w:rPr>
                <w:rFonts w:cstheme="minorHAnsi"/>
                <w:sz w:val="20"/>
                <w:szCs w:val="20"/>
              </w:rPr>
              <w:t>.</w:t>
            </w:r>
          </w:p>
          <w:p w14:paraId="75F266A2" w14:textId="083EBA2C" w:rsidR="00D67CE0" w:rsidRDefault="00D67CE0" w:rsidP="00D448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some quick wins</w:t>
            </w:r>
            <w:r w:rsidR="0089021F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34F66A0" w14:textId="6FD6184C" w:rsidR="00AF3210" w:rsidRPr="0052393B" w:rsidRDefault="00AF3210" w:rsidP="0052393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57" w:type="dxa"/>
          </w:tcPr>
          <w:p w14:paraId="184BE86C" w14:textId="32C7191C" w:rsidR="00AF3210" w:rsidRPr="006E26CB" w:rsidRDefault="00AF3210" w:rsidP="00D448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347734">
              <w:rPr>
                <w:rFonts w:cstheme="minorHAnsi"/>
                <w:sz w:val="20"/>
                <w:szCs w:val="20"/>
                <w:highlight w:val="green"/>
              </w:rPr>
              <w:t>Install Solar Panels</w:t>
            </w:r>
            <w:r w:rsidR="00347734">
              <w:rPr>
                <w:rFonts w:cstheme="minorHAnsi"/>
                <w:sz w:val="20"/>
                <w:szCs w:val="20"/>
              </w:rPr>
              <w:t>.</w:t>
            </w:r>
          </w:p>
          <w:p w14:paraId="7821016E" w14:textId="117F09C3" w:rsidR="00AF3210" w:rsidRPr="007A1390" w:rsidRDefault="00AF3210" w:rsidP="007A139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57" w:type="dxa"/>
          </w:tcPr>
          <w:p w14:paraId="2540DC16" w14:textId="29648CEC" w:rsidR="00AF3210" w:rsidRPr="006E26CB" w:rsidRDefault="00AF3210" w:rsidP="00D448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097310">
              <w:rPr>
                <w:rFonts w:cstheme="minorHAnsi"/>
                <w:sz w:val="20"/>
                <w:szCs w:val="20"/>
                <w:highlight w:val="green"/>
              </w:rPr>
              <w:t>Install GSHP</w:t>
            </w:r>
          </w:p>
        </w:tc>
      </w:tr>
      <w:tr w:rsidR="00AF3210" w:rsidRPr="006E26CB" w14:paraId="273CE10D" w14:textId="77777777" w:rsidTr="00636881">
        <w:trPr>
          <w:trHeight w:val="680"/>
        </w:trPr>
        <w:tc>
          <w:tcPr>
            <w:tcW w:w="3757" w:type="dxa"/>
          </w:tcPr>
          <w:p w14:paraId="671E69CE" w14:textId="30765FA7" w:rsidR="00AF3210" w:rsidRPr="00320419" w:rsidRDefault="00EF6D1D" w:rsidP="007526AE">
            <w:pPr>
              <w:pStyle w:val="ListParagraph"/>
              <w:numPr>
                <w:ilvl w:val="1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Energy / </w:t>
            </w:r>
            <w:r w:rsidR="00AF3210" w:rsidRPr="00320419">
              <w:rPr>
                <w:rFonts w:cstheme="minorHAnsi"/>
                <w:sz w:val="20"/>
                <w:szCs w:val="20"/>
              </w:rPr>
              <w:t>Lighting / Heating</w:t>
            </w:r>
          </w:p>
        </w:tc>
        <w:tc>
          <w:tcPr>
            <w:tcW w:w="3757" w:type="dxa"/>
          </w:tcPr>
          <w:p w14:paraId="448E79D2" w14:textId="77777777" w:rsidR="006860D2" w:rsidRDefault="00845520" w:rsidP="0084552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136C78">
              <w:rPr>
                <w:rFonts w:cstheme="minorHAnsi"/>
                <w:sz w:val="20"/>
                <w:szCs w:val="20"/>
              </w:rPr>
              <w:t xml:space="preserve">Install smart meter or monitor use via, </w:t>
            </w:r>
            <w:proofErr w:type="spellStart"/>
            <w:r w:rsidRPr="00136C78">
              <w:rPr>
                <w:rFonts w:cstheme="minorHAnsi"/>
                <w:sz w:val="20"/>
                <w:szCs w:val="20"/>
              </w:rPr>
              <w:t>eg</w:t>
            </w:r>
            <w:proofErr w:type="spellEnd"/>
            <w:r w:rsidRPr="00136C78">
              <w:rPr>
                <w:rFonts w:cstheme="minorHAnsi"/>
                <w:sz w:val="20"/>
                <w:szCs w:val="20"/>
              </w:rPr>
              <w:t>, Energy Sparks.</w:t>
            </w:r>
          </w:p>
          <w:p w14:paraId="02E72281" w14:textId="48EE1283" w:rsidR="00AF3210" w:rsidRPr="006860D2" w:rsidRDefault="006860D2" w:rsidP="006860D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136C78">
              <w:rPr>
                <w:rFonts w:cstheme="minorHAnsi"/>
                <w:sz w:val="20"/>
                <w:szCs w:val="20"/>
              </w:rPr>
              <w:t>Investigate sustainable tariffs</w:t>
            </w:r>
            <w:r w:rsidR="00845520" w:rsidRPr="00136C78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106C8D5" w14:textId="04789CDB" w:rsidR="00AF3210" w:rsidRPr="00347734" w:rsidRDefault="00DF2F2D" w:rsidP="00D448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347734">
              <w:rPr>
                <w:rFonts w:cstheme="minorHAnsi"/>
                <w:sz w:val="20"/>
                <w:szCs w:val="20"/>
                <w:highlight w:val="green"/>
              </w:rPr>
              <w:t xml:space="preserve">Measure </w:t>
            </w:r>
            <w:r w:rsidR="008F4DE6" w:rsidRPr="00347734">
              <w:rPr>
                <w:rFonts w:cstheme="minorHAnsi"/>
                <w:sz w:val="20"/>
                <w:szCs w:val="20"/>
                <w:highlight w:val="green"/>
              </w:rPr>
              <w:t>energy usage</w:t>
            </w:r>
            <w:r w:rsidR="00347734" w:rsidRPr="00347734">
              <w:rPr>
                <w:rFonts w:cstheme="minorHAnsi"/>
                <w:sz w:val="20"/>
                <w:szCs w:val="20"/>
              </w:rPr>
              <w:t>.</w:t>
            </w:r>
          </w:p>
          <w:p w14:paraId="29241F75" w14:textId="77777777" w:rsidR="008F4DE6" w:rsidRPr="00347734" w:rsidRDefault="008F4DE6" w:rsidP="00D448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347734">
              <w:rPr>
                <w:rFonts w:cstheme="minorHAnsi"/>
                <w:sz w:val="20"/>
                <w:szCs w:val="20"/>
              </w:rPr>
              <w:t>Audit the lighting in the school.</w:t>
            </w:r>
          </w:p>
          <w:p w14:paraId="6004FAD2" w14:textId="77777777" w:rsidR="008F4DE6" w:rsidRPr="00347734" w:rsidRDefault="008F4DE6" w:rsidP="00D448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347734">
              <w:rPr>
                <w:rFonts w:cstheme="minorHAnsi"/>
                <w:sz w:val="20"/>
                <w:szCs w:val="20"/>
              </w:rPr>
              <w:t>Audit the temperature settings in the</w:t>
            </w:r>
            <w:r w:rsidR="005A49BE" w:rsidRPr="00347734">
              <w:rPr>
                <w:rFonts w:cstheme="minorHAnsi"/>
                <w:sz w:val="20"/>
                <w:szCs w:val="20"/>
              </w:rPr>
              <w:t xml:space="preserve"> school.</w:t>
            </w:r>
          </w:p>
          <w:p w14:paraId="14CDEE9D" w14:textId="64FD2137" w:rsidR="005A49BE" w:rsidRPr="00347734" w:rsidRDefault="005A49BE" w:rsidP="005A49BE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57" w:type="dxa"/>
          </w:tcPr>
          <w:p w14:paraId="051FBF45" w14:textId="23342569" w:rsidR="00AF3210" w:rsidRDefault="00AF3210" w:rsidP="00D448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D44888">
              <w:rPr>
                <w:rFonts w:cstheme="minorHAnsi"/>
                <w:sz w:val="20"/>
                <w:szCs w:val="20"/>
              </w:rPr>
              <w:t>Consideration of</w:t>
            </w:r>
            <w:r>
              <w:rPr>
                <w:rFonts w:cstheme="minorHAnsi"/>
                <w:sz w:val="20"/>
                <w:szCs w:val="20"/>
              </w:rPr>
              <w:t xml:space="preserve"> insulation</w:t>
            </w:r>
            <w:r w:rsidR="007A139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improvements</w:t>
            </w:r>
          </w:p>
          <w:p w14:paraId="255611B7" w14:textId="65F762B5" w:rsidR="005A49BE" w:rsidRDefault="005A49BE" w:rsidP="00D448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Reduce the temperature settings in the school.</w:t>
            </w:r>
          </w:p>
          <w:p w14:paraId="648FDC8D" w14:textId="395214A0" w:rsidR="00F50AA2" w:rsidRPr="00347734" w:rsidRDefault="00F50AA2" w:rsidP="00F50AA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347734">
              <w:rPr>
                <w:rFonts w:cstheme="minorHAnsi"/>
                <w:sz w:val="20"/>
                <w:szCs w:val="20"/>
                <w:highlight w:val="green"/>
              </w:rPr>
              <w:t>Install LED</w:t>
            </w:r>
            <w:r w:rsidR="00347734" w:rsidRPr="00347734">
              <w:rPr>
                <w:rFonts w:cstheme="minorHAnsi"/>
                <w:sz w:val="20"/>
                <w:szCs w:val="20"/>
                <w:highlight w:val="green"/>
              </w:rPr>
              <w:t xml:space="preserve"> </w:t>
            </w:r>
            <w:r w:rsidRPr="00347734">
              <w:rPr>
                <w:rFonts w:cstheme="minorHAnsi"/>
                <w:sz w:val="20"/>
                <w:szCs w:val="20"/>
                <w:highlight w:val="green"/>
              </w:rPr>
              <w:t>lights</w:t>
            </w:r>
            <w:r w:rsidR="00347734" w:rsidRPr="00347734">
              <w:rPr>
                <w:rFonts w:cstheme="minorHAnsi"/>
                <w:sz w:val="20"/>
                <w:szCs w:val="20"/>
              </w:rPr>
              <w:t xml:space="preserve">. </w:t>
            </w:r>
          </w:p>
          <w:p w14:paraId="3B47AA4B" w14:textId="77777777" w:rsidR="00AF3210" w:rsidRPr="007A1390" w:rsidRDefault="00AF3210" w:rsidP="007A139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57" w:type="dxa"/>
          </w:tcPr>
          <w:p w14:paraId="69C3F11F" w14:textId="6978DC69" w:rsidR="00AF3210" w:rsidRDefault="00AF3210" w:rsidP="00D448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Change to sustainable </w:t>
            </w:r>
            <w:r w:rsidR="00DF2F2D">
              <w:rPr>
                <w:rFonts w:cstheme="minorHAnsi"/>
                <w:sz w:val="20"/>
                <w:szCs w:val="20"/>
              </w:rPr>
              <w:t xml:space="preserve">electricity </w:t>
            </w:r>
            <w:r w:rsidR="00CC346A">
              <w:rPr>
                <w:rFonts w:cstheme="minorHAnsi"/>
                <w:sz w:val="20"/>
                <w:szCs w:val="20"/>
              </w:rPr>
              <w:t>provider</w:t>
            </w:r>
            <w:r w:rsidR="0089021F">
              <w:rPr>
                <w:rFonts w:cstheme="minorHAnsi"/>
                <w:sz w:val="20"/>
                <w:szCs w:val="20"/>
              </w:rPr>
              <w:t>.</w:t>
            </w:r>
          </w:p>
          <w:p w14:paraId="70F75A79" w14:textId="52FF45C4" w:rsidR="00CC346A" w:rsidRDefault="002D5973" w:rsidP="00D448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097310">
              <w:rPr>
                <w:rFonts w:cstheme="minorHAnsi"/>
                <w:sz w:val="20"/>
                <w:szCs w:val="20"/>
                <w:highlight w:val="green"/>
              </w:rPr>
              <w:t>Put in thermostats in classrooms.</w:t>
            </w:r>
          </w:p>
          <w:p w14:paraId="475CCDFF" w14:textId="7CB93F72" w:rsidR="00AF3210" w:rsidRPr="00F50AA2" w:rsidRDefault="00AF3210" w:rsidP="00F50AA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61E48" w:rsidRPr="006E26CB" w14:paraId="37CD4285" w14:textId="77777777" w:rsidTr="00636881">
        <w:trPr>
          <w:trHeight w:val="254"/>
        </w:trPr>
        <w:tc>
          <w:tcPr>
            <w:tcW w:w="3757" w:type="dxa"/>
          </w:tcPr>
          <w:p w14:paraId="4C49B613" w14:textId="2E8BD325" w:rsidR="00661E48" w:rsidRPr="00320419" w:rsidRDefault="00661E48" w:rsidP="00661E48">
            <w:pPr>
              <w:pStyle w:val="ListParagraph"/>
              <w:numPr>
                <w:ilvl w:val="1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320419">
              <w:rPr>
                <w:rFonts w:cstheme="minorHAnsi"/>
                <w:sz w:val="20"/>
                <w:szCs w:val="20"/>
              </w:rPr>
              <w:t>Water</w:t>
            </w:r>
          </w:p>
        </w:tc>
        <w:tc>
          <w:tcPr>
            <w:tcW w:w="3757" w:type="dxa"/>
          </w:tcPr>
          <w:p w14:paraId="0AEF4D7D" w14:textId="77777777" w:rsidR="00661E48" w:rsidRDefault="00636881" w:rsidP="00D448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970BE4">
              <w:rPr>
                <w:rFonts w:cstheme="minorHAnsi"/>
                <w:sz w:val="20"/>
                <w:szCs w:val="20"/>
                <w:highlight w:val="yellow"/>
              </w:rPr>
              <w:t>Measure Usage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42DAC61A" w14:textId="6C24D146" w:rsidR="0052393B" w:rsidRDefault="0052393B" w:rsidP="00D448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970BE4">
              <w:rPr>
                <w:rFonts w:cstheme="minorHAnsi"/>
                <w:sz w:val="20"/>
                <w:szCs w:val="20"/>
                <w:highlight w:val="green"/>
              </w:rPr>
              <w:t xml:space="preserve">Run a water saving </w:t>
            </w:r>
            <w:r w:rsidR="00EF6D1D" w:rsidRPr="00970BE4">
              <w:rPr>
                <w:rFonts w:cstheme="minorHAnsi"/>
                <w:sz w:val="20"/>
                <w:szCs w:val="20"/>
                <w:highlight w:val="green"/>
              </w:rPr>
              <w:t>assembly / lesson</w:t>
            </w:r>
          </w:p>
        </w:tc>
        <w:tc>
          <w:tcPr>
            <w:tcW w:w="3757" w:type="dxa"/>
          </w:tcPr>
          <w:p w14:paraId="002D0872" w14:textId="77777777" w:rsidR="00661E48" w:rsidRDefault="0052393B" w:rsidP="00D448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Highlight areas where water usage can be reduced</w:t>
            </w:r>
          </w:p>
          <w:p w14:paraId="5DEEAD0F" w14:textId="3D22FEC8" w:rsidR="00887123" w:rsidRPr="00887123" w:rsidRDefault="00887123" w:rsidP="0088712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136C78">
              <w:rPr>
                <w:rFonts w:cstheme="minorHAnsi"/>
                <w:sz w:val="20"/>
                <w:szCs w:val="20"/>
              </w:rPr>
              <w:t xml:space="preserve">Publicise usage within school </w:t>
            </w:r>
          </w:p>
        </w:tc>
        <w:tc>
          <w:tcPr>
            <w:tcW w:w="3757" w:type="dxa"/>
          </w:tcPr>
          <w:p w14:paraId="5C997741" w14:textId="77777777" w:rsidR="00661E48" w:rsidRDefault="00661E48" w:rsidP="00D448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Invest in water-reducing infra-structure</w:t>
            </w:r>
          </w:p>
          <w:p w14:paraId="2871FB95" w14:textId="77777777" w:rsidR="00661E48" w:rsidRDefault="00661E48" w:rsidP="00F50AA2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661E48" w:rsidRPr="006E26CB" w14:paraId="0109D56C" w14:textId="77777777" w:rsidTr="006366CE">
        <w:trPr>
          <w:trHeight w:val="725"/>
        </w:trPr>
        <w:tc>
          <w:tcPr>
            <w:tcW w:w="3757" w:type="dxa"/>
          </w:tcPr>
          <w:p w14:paraId="2243F21F" w14:textId="316C3F79" w:rsidR="00661E48" w:rsidRPr="00320419" w:rsidRDefault="00661E48" w:rsidP="00661E48">
            <w:pPr>
              <w:pStyle w:val="ListParagraph"/>
              <w:numPr>
                <w:ilvl w:val="1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320419">
              <w:rPr>
                <w:rFonts w:cstheme="minorHAnsi"/>
                <w:sz w:val="20"/>
                <w:szCs w:val="20"/>
              </w:rPr>
              <w:t>Paper</w:t>
            </w:r>
          </w:p>
        </w:tc>
        <w:tc>
          <w:tcPr>
            <w:tcW w:w="3757" w:type="dxa"/>
          </w:tcPr>
          <w:p w14:paraId="0225BFD6" w14:textId="77777777" w:rsidR="00661E48" w:rsidRDefault="00445ECA" w:rsidP="00D448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Measure the amount of paper used in the school.</w:t>
            </w:r>
          </w:p>
          <w:p w14:paraId="554061A0" w14:textId="5D039DA1" w:rsidR="004729F4" w:rsidRPr="004729F4" w:rsidRDefault="004729F4" w:rsidP="004729F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136C78">
              <w:rPr>
                <w:rFonts w:cstheme="minorHAnsi"/>
                <w:sz w:val="20"/>
                <w:szCs w:val="20"/>
              </w:rPr>
              <w:t xml:space="preserve">Measure, cost and share copying data, both for departments and admin </w:t>
            </w:r>
          </w:p>
          <w:p w14:paraId="23AC49DC" w14:textId="4DC18E26" w:rsidR="00445ECA" w:rsidRPr="006E26CB" w:rsidRDefault="00445ECA" w:rsidP="00D448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970BE4">
              <w:rPr>
                <w:rFonts w:cstheme="minorHAnsi"/>
                <w:sz w:val="20"/>
                <w:szCs w:val="20"/>
                <w:highlight w:val="yellow"/>
              </w:rPr>
              <w:t>Identify provider of paper and look at their eco credentials</w:t>
            </w:r>
          </w:p>
        </w:tc>
        <w:tc>
          <w:tcPr>
            <w:tcW w:w="3757" w:type="dxa"/>
          </w:tcPr>
          <w:p w14:paraId="408CFFC2" w14:textId="77777777" w:rsidR="00661E48" w:rsidRDefault="00445ECA" w:rsidP="00D448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Run a paper saving campaign</w:t>
            </w:r>
          </w:p>
          <w:p w14:paraId="16AB09B1" w14:textId="3A9F8393" w:rsidR="00841ABA" w:rsidRDefault="00841ABA" w:rsidP="00D448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136C78">
              <w:rPr>
                <w:rFonts w:cstheme="minorHAnsi"/>
                <w:sz w:val="20"/>
                <w:szCs w:val="20"/>
              </w:rPr>
              <w:t>School / depts taking active steps to reduce copying.</w:t>
            </w:r>
          </w:p>
          <w:p w14:paraId="18101492" w14:textId="59B6105A" w:rsidR="00445ECA" w:rsidRDefault="00445ECA" w:rsidP="00D448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6E26CB">
              <w:rPr>
                <w:rFonts w:cstheme="minorHAnsi"/>
                <w:sz w:val="20"/>
                <w:szCs w:val="20"/>
              </w:rPr>
              <w:t>Encourage take-up of ICT / digital technology to reduce the need to photocopy</w:t>
            </w:r>
          </w:p>
          <w:p w14:paraId="6AF32C63" w14:textId="631690FD" w:rsidR="007416C4" w:rsidRDefault="007416C4" w:rsidP="00D448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Track and monitor paper use</w:t>
            </w:r>
          </w:p>
          <w:p w14:paraId="239A320C" w14:textId="076E2E02" w:rsidR="00445ECA" w:rsidRPr="006E26CB" w:rsidRDefault="00841ABA" w:rsidP="00841AB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Scrap paper trays in classrooms</w:t>
            </w:r>
          </w:p>
        </w:tc>
        <w:tc>
          <w:tcPr>
            <w:tcW w:w="3757" w:type="dxa"/>
          </w:tcPr>
          <w:p w14:paraId="6E9D3544" w14:textId="77777777" w:rsidR="004761E6" w:rsidRDefault="004761E6" w:rsidP="004761E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Switch to recycled paper provider</w:t>
            </w:r>
          </w:p>
          <w:p w14:paraId="6FF74058" w14:textId="77777777" w:rsidR="00661E48" w:rsidRDefault="004761E6" w:rsidP="00D448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Measure the carbon savings.</w:t>
            </w:r>
          </w:p>
          <w:p w14:paraId="6D7EC7E1" w14:textId="2D065B52" w:rsidR="007416C4" w:rsidRPr="006E26CB" w:rsidRDefault="007416C4" w:rsidP="00D448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Reduce the amount of paper used.</w:t>
            </w:r>
          </w:p>
        </w:tc>
      </w:tr>
      <w:tr w:rsidR="00661E48" w:rsidRPr="006E26CB" w14:paraId="56983505" w14:textId="77777777" w:rsidTr="00EC62C2">
        <w:trPr>
          <w:trHeight w:val="363"/>
        </w:trPr>
        <w:tc>
          <w:tcPr>
            <w:tcW w:w="3757" w:type="dxa"/>
          </w:tcPr>
          <w:p w14:paraId="05809376" w14:textId="2EC70047" w:rsidR="00661E48" w:rsidRPr="00320419" w:rsidRDefault="00661E48" w:rsidP="00661E48">
            <w:pPr>
              <w:pStyle w:val="ListParagraph"/>
              <w:numPr>
                <w:ilvl w:val="1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320419">
              <w:rPr>
                <w:rFonts w:cstheme="minorHAnsi"/>
                <w:sz w:val="20"/>
                <w:szCs w:val="20"/>
              </w:rPr>
              <w:t>Other Physical Products</w:t>
            </w:r>
          </w:p>
        </w:tc>
        <w:tc>
          <w:tcPr>
            <w:tcW w:w="3757" w:type="dxa"/>
          </w:tcPr>
          <w:p w14:paraId="0210938C" w14:textId="1B96A0CF" w:rsidR="00661E48" w:rsidRDefault="004761E6" w:rsidP="00D448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2C4618">
              <w:rPr>
                <w:rFonts w:cstheme="minorHAnsi"/>
                <w:sz w:val="20"/>
                <w:szCs w:val="20"/>
                <w:highlight w:val="green"/>
              </w:rPr>
              <w:t>Audit the other items purchased by the school and analyse their carbon footprints</w:t>
            </w:r>
            <w:r w:rsidR="002C4618">
              <w:rPr>
                <w:rFonts w:cstheme="minorHAnsi"/>
                <w:sz w:val="20"/>
                <w:szCs w:val="20"/>
              </w:rPr>
              <w:t>.</w:t>
            </w:r>
          </w:p>
          <w:p w14:paraId="33E8DD90" w14:textId="6BD7B6FE" w:rsidR="00FE1476" w:rsidRPr="00FE1476" w:rsidRDefault="00FE1476" w:rsidP="00FE147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136C78">
              <w:rPr>
                <w:rFonts w:cstheme="minorHAnsi"/>
                <w:sz w:val="20"/>
                <w:szCs w:val="20"/>
              </w:rPr>
              <w:t xml:space="preserve">Encourage purchase of re-usable resources. </w:t>
            </w:r>
          </w:p>
          <w:p w14:paraId="30A5B7E3" w14:textId="6CB8CC33" w:rsidR="004761E6" w:rsidRPr="006E26CB" w:rsidRDefault="004761E6" w:rsidP="004761E6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57" w:type="dxa"/>
          </w:tcPr>
          <w:p w14:paraId="3E20BF4C" w14:textId="77777777" w:rsidR="00661E48" w:rsidRDefault="00EF7003" w:rsidP="00D448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Investigate eco-friendly alternatives (such as refillable board pens / econ friendly cleaning products).</w:t>
            </w:r>
          </w:p>
          <w:p w14:paraId="608C44C6" w14:textId="5EA639F6" w:rsidR="005564B0" w:rsidRPr="005564B0" w:rsidRDefault="005564B0" w:rsidP="005564B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136C78">
              <w:rPr>
                <w:rFonts w:cstheme="minorHAnsi"/>
                <w:sz w:val="20"/>
                <w:szCs w:val="20"/>
              </w:rPr>
              <w:t xml:space="preserve">Consider lifespan in sourcing of and deployment of resources. </w:t>
            </w:r>
          </w:p>
        </w:tc>
        <w:tc>
          <w:tcPr>
            <w:tcW w:w="3757" w:type="dxa"/>
          </w:tcPr>
          <w:p w14:paraId="00373A73" w14:textId="6EE42858" w:rsidR="00661E48" w:rsidRPr="006E26CB" w:rsidRDefault="00B8523B" w:rsidP="00D448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Measure the carbon savings from eco-friendly product swaps. </w:t>
            </w:r>
          </w:p>
        </w:tc>
      </w:tr>
      <w:tr w:rsidR="008B6372" w:rsidRPr="006E26CB" w14:paraId="37F53414" w14:textId="77777777" w:rsidTr="00227AE4">
        <w:trPr>
          <w:trHeight w:val="725"/>
        </w:trPr>
        <w:tc>
          <w:tcPr>
            <w:tcW w:w="3757" w:type="dxa"/>
          </w:tcPr>
          <w:p w14:paraId="0388C9AE" w14:textId="10B31599" w:rsidR="008B6372" w:rsidRPr="00320419" w:rsidRDefault="008B6372" w:rsidP="00227AE4">
            <w:pPr>
              <w:pStyle w:val="ListParagraph"/>
              <w:numPr>
                <w:ilvl w:val="1"/>
                <w:numId w:val="2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Waste</w:t>
            </w:r>
          </w:p>
        </w:tc>
        <w:tc>
          <w:tcPr>
            <w:tcW w:w="3757" w:type="dxa"/>
          </w:tcPr>
          <w:p w14:paraId="03EF349E" w14:textId="77777777" w:rsidR="00AD1729" w:rsidRDefault="00AD1729" w:rsidP="00AD172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Monitor and measure plastic use in the canteen.</w:t>
            </w:r>
          </w:p>
          <w:p w14:paraId="6CE38956" w14:textId="05689E25" w:rsidR="003F607C" w:rsidRDefault="003F607C" w:rsidP="00227AE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 a waste audit</w:t>
            </w:r>
            <w:r w:rsidR="007931E6">
              <w:rPr>
                <w:rFonts w:cstheme="minorHAnsi"/>
                <w:sz w:val="20"/>
                <w:szCs w:val="20"/>
              </w:rPr>
              <w:t>.</w:t>
            </w:r>
          </w:p>
          <w:p w14:paraId="129F5AEC" w14:textId="77777777" w:rsidR="008B6372" w:rsidRDefault="0048081D" w:rsidP="00227AE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2C4618">
              <w:rPr>
                <w:rFonts w:cstheme="minorHAnsi"/>
                <w:sz w:val="20"/>
                <w:szCs w:val="20"/>
                <w:highlight w:val="green"/>
              </w:rPr>
              <w:t>Calculate the proportion of recycling and general waste produced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="00EE6957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CB91D95" w14:textId="34AE38A1" w:rsidR="007931E6" w:rsidRDefault="007931E6" w:rsidP="00227AE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2C4618">
              <w:rPr>
                <w:rFonts w:cstheme="minorHAnsi"/>
                <w:sz w:val="20"/>
                <w:szCs w:val="20"/>
                <w:highlight w:val="green"/>
              </w:rPr>
              <w:t>Make sure there is classroom paper recycling</w:t>
            </w:r>
            <w:r w:rsidR="002C4618" w:rsidRPr="002C4618">
              <w:rPr>
                <w:rFonts w:cstheme="minorHAnsi"/>
                <w:sz w:val="20"/>
                <w:szCs w:val="20"/>
                <w:highlight w:val="green"/>
              </w:rPr>
              <w:t xml:space="preserve"> bins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13F6149B" w14:textId="13A3A7A8" w:rsidR="0069304B" w:rsidRDefault="0069304B" w:rsidP="00227AE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Recycling bins</w:t>
            </w:r>
            <w:r w:rsidR="00ED5101">
              <w:rPr>
                <w:rFonts w:cstheme="minorHAnsi"/>
                <w:sz w:val="20"/>
                <w:szCs w:val="20"/>
              </w:rPr>
              <w:t xml:space="preserve"> in</w:t>
            </w:r>
            <w:r>
              <w:rPr>
                <w:rFonts w:cstheme="minorHAnsi"/>
                <w:sz w:val="20"/>
                <w:szCs w:val="20"/>
              </w:rPr>
              <w:t xml:space="preserve"> canteen</w:t>
            </w:r>
            <w:r w:rsidR="00ED5101">
              <w:rPr>
                <w:rFonts w:cstheme="minorHAnsi"/>
                <w:sz w:val="20"/>
                <w:szCs w:val="20"/>
              </w:rPr>
              <w:t>.</w:t>
            </w:r>
          </w:p>
          <w:p w14:paraId="70F38D0F" w14:textId="27BFDD4C" w:rsidR="0069304B" w:rsidRPr="006E26CB" w:rsidRDefault="0069304B" w:rsidP="00227AE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Recycling bins in </w:t>
            </w:r>
            <w:r w:rsidR="00ED5101">
              <w:rPr>
                <w:rFonts w:cstheme="minorHAnsi"/>
                <w:sz w:val="20"/>
                <w:szCs w:val="20"/>
              </w:rPr>
              <w:t>social areas.</w:t>
            </w:r>
          </w:p>
        </w:tc>
        <w:tc>
          <w:tcPr>
            <w:tcW w:w="3757" w:type="dxa"/>
          </w:tcPr>
          <w:p w14:paraId="2E7E0936" w14:textId="77777777" w:rsidR="00C83E07" w:rsidRDefault="00C83E07" w:rsidP="00C83E0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2A274F">
              <w:rPr>
                <w:rFonts w:cstheme="minorHAnsi"/>
                <w:sz w:val="20"/>
                <w:szCs w:val="20"/>
                <w:highlight w:val="yellow"/>
              </w:rPr>
              <w:t>Eliminate single-use and unnecessary plastics from the canteen</w:t>
            </w:r>
            <w:r>
              <w:rPr>
                <w:rFonts w:cstheme="minorHAnsi"/>
                <w:sz w:val="20"/>
                <w:szCs w:val="20"/>
              </w:rPr>
              <w:t xml:space="preserve">. </w:t>
            </w:r>
          </w:p>
          <w:p w14:paraId="5F508FEE" w14:textId="2E5C8599" w:rsidR="00C83E07" w:rsidRDefault="00C83E07" w:rsidP="00C83E0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2A274F">
              <w:rPr>
                <w:rFonts w:cstheme="minorHAnsi"/>
                <w:sz w:val="20"/>
                <w:szCs w:val="20"/>
                <w:highlight w:val="green"/>
              </w:rPr>
              <w:t>Investigate alternatives to plastic used in the canteen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2DC6C1CE" w14:textId="49BD97BA" w:rsidR="0048081D" w:rsidRDefault="0048081D" w:rsidP="00C83E0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Analyse the waste audit and identify eco-friendly alternatives.</w:t>
            </w:r>
          </w:p>
          <w:p w14:paraId="6D443B5B" w14:textId="51A7390E" w:rsidR="00CC5FF4" w:rsidRDefault="00CC5FF4" w:rsidP="00C83E0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A2793D">
              <w:rPr>
                <w:rFonts w:cstheme="minorHAnsi"/>
                <w:sz w:val="20"/>
                <w:szCs w:val="20"/>
                <w:highlight w:val="yellow"/>
              </w:rPr>
              <w:t>Communicate with the waste company to look at measures that can be done</w:t>
            </w:r>
            <w:r w:rsidR="004948A0" w:rsidRPr="00A2793D">
              <w:rPr>
                <w:rFonts w:cstheme="minorHAnsi"/>
                <w:sz w:val="20"/>
                <w:szCs w:val="20"/>
                <w:highlight w:val="yellow"/>
              </w:rPr>
              <w:t xml:space="preserve"> to increase recycling rates</w:t>
            </w:r>
            <w:r w:rsidR="004948A0">
              <w:rPr>
                <w:rFonts w:cstheme="minorHAnsi"/>
                <w:sz w:val="20"/>
                <w:szCs w:val="20"/>
              </w:rPr>
              <w:t>.</w:t>
            </w:r>
          </w:p>
          <w:p w14:paraId="4C83EF84" w14:textId="77777777" w:rsidR="0069304B" w:rsidRDefault="0069304B" w:rsidP="006930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Include sustainability / recycling in ICT procurement decisions.</w:t>
            </w:r>
          </w:p>
          <w:p w14:paraId="658D43E0" w14:textId="7771D7F1" w:rsidR="008F3A02" w:rsidRDefault="008F3A02" w:rsidP="006930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D44888">
              <w:rPr>
                <w:rFonts w:cstheme="minorHAnsi"/>
                <w:sz w:val="20"/>
                <w:szCs w:val="20"/>
              </w:rPr>
              <w:t>Waste data shared with pupils.</w:t>
            </w:r>
          </w:p>
          <w:p w14:paraId="4A776A1D" w14:textId="77777777" w:rsidR="008B6372" w:rsidRPr="00ED5101" w:rsidRDefault="008B6372" w:rsidP="00ED5101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57" w:type="dxa"/>
          </w:tcPr>
          <w:p w14:paraId="0CA23C13" w14:textId="77777777" w:rsidR="00C83E07" w:rsidRDefault="00C83E07" w:rsidP="00C83E0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C072A8">
              <w:rPr>
                <w:rFonts w:cstheme="minorHAnsi"/>
                <w:sz w:val="20"/>
                <w:szCs w:val="20"/>
                <w:highlight w:val="yellow"/>
              </w:rPr>
              <w:t>Go plastic free in the canteen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3EF3CBE4" w14:textId="77777777" w:rsidR="008B6372" w:rsidRDefault="00C83E07" w:rsidP="00C83E0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C072A8">
              <w:rPr>
                <w:rFonts w:cstheme="minorHAnsi"/>
                <w:sz w:val="20"/>
                <w:szCs w:val="20"/>
                <w:highlight w:val="yellow"/>
              </w:rPr>
              <w:t>Stop selling plastic water bottles.</w:t>
            </w:r>
          </w:p>
          <w:p w14:paraId="3D937E5F" w14:textId="1A52DE8D" w:rsidR="00ED5101" w:rsidRDefault="00ED5101" w:rsidP="00C83E0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C072A8">
              <w:rPr>
                <w:rFonts w:cstheme="minorHAnsi"/>
                <w:sz w:val="20"/>
                <w:szCs w:val="20"/>
                <w:highlight w:val="green"/>
              </w:rPr>
              <w:t xml:space="preserve">School engages in wider community recycling – </w:t>
            </w:r>
            <w:proofErr w:type="spellStart"/>
            <w:r w:rsidRPr="00C072A8">
              <w:rPr>
                <w:rFonts w:cstheme="minorHAnsi"/>
                <w:sz w:val="20"/>
                <w:szCs w:val="20"/>
                <w:highlight w:val="green"/>
              </w:rPr>
              <w:t>eg</w:t>
            </w:r>
            <w:proofErr w:type="spellEnd"/>
            <w:r w:rsidRPr="00C072A8">
              <w:rPr>
                <w:rFonts w:cstheme="minorHAnsi"/>
                <w:sz w:val="20"/>
                <w:szCs w:val="20"/>
                <w:highlight w:val="green"/>
              </w:rPr>
              <w:t xml:space="preserve"> by hosting a battery / crisps/ phone recycling bin project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44089631" w14:textId="3ADB89E9" w:rsidR="00C9591B" w:rsidRPr="00136C78" w:rsidRDefault="00485EDB" w:rsidP="00C9591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Clothes bank at school</w:t>
            </w:r>
          </w:p>
          <w:p w14:paraId="622EC981" w14:textId="46E756BB" w:rsidR="004948A0" w:rsidRPr="00485EDB" w:rsidRDefault="004948A0" w:rsidP="00485ED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B4E7C" w:rsidRPr="006E26CB" w14:paraId="632AF542" w14:textId="77777777" w:rsidTr="00227AE4">
        <w:trPr>
          <w:trHeight w:val="1377"/>
        </w:trPr>
        <w:tc>
          <w:tcPr>
            <w:tcW w:w="3757" w:type="dxa"/>
          </w:tcPr>
          <w:p w14:paraId="3281DE8B" w14:textId="77777777" w:rsidR="004B4E7C" w:rsidRPr="00CB0317" w:rsidRDefault="004B4E7C" w:rsidP="00227AE4">
            <w:pPr>
              <w:pStyle w:val="ListParagraph"/>
              <w:numPr>
                <w:ilvl w:val="0"/>
                <w:numId w:val="20"/>
              </w:numPr>
              <w:ind w:left="1164" w:hanging="40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Food</w:t>
            </w:r>
          </w:p>
        </w:tc>
        <w:tc>
          <w:tcPr>
            <w:tcW w:w="3757" w:type="dxa"/>
          </w:tcPr>
          <w:p w14:paraId="3B43419B" w14:textId="77777777" w:rsidR="004B4E7C" w:rsidRPr="009578D0" w:rsidRDefault="004B4E7C" w:rsidP="00227AE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Investigate fairtrade options.</w:t>
            </w:r>
          </w:p>
          <w:p w14:paraId="1E38993F" w14:textId="77777777" w:rsidR="004B4E7C" w:rsidRPr="004C05D3" w:rsidRDefault="004B4E7C" w:rsidP="00227AE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AF0345">
              <w:rPr>
                <w:rFonts w:cstheme="minorHAnsi"/>
                <w:sz w:val="20"/>
                <w:szCs w:val="20"/>
                <w:highlight w:val="green"/>
              </w:rPr>
              <w:t>Estimate the carbon footprint of a week’s menu</w:t>
            </w:r>
            <w:r w:rsidRPr="004C05D3">
              <w:rPr>
                <w:rFonts w:cstheme="minorHAnsi"/>
                <w:sz w:val="20"/>
                <w:szCs w:val="20"/>
              </w:rPr>
              <w:t>.</w:t>
            </w:r>
          </w:p>
          <w:p w14:paraId="7C5BD9BA" w14:textId="77777777" w:rsidR="004B4E7C" w:rsidRDefault="004B4E7C" w:rsidP="00227AE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AF0345">
              <w:rPr>
                <w:rFonts w:cstheme="minorHAnsi"/>
                <w:sz w:val="20"/>
                <w:szCs w:val="20"/>
                <w:highlight w:val="green"/>
              </w:rPr>
              <w:t>To increase the proportion of plant based, sustainably and ethically sourced menu choices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65E870CF" w14:textId="77777777" w:rsidR="004B4E7C" w:rsidRPr="004C05D3" w:rsidRDefault="004B4E7C" w:rsidP="00227AE4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213C99C1" w14:textId="77777777" w:rsidR="004B4E7C" w:rsidRPr="00945467" w:rsidRDefault="004B4E7C" w:rsidP="00227AE4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57" w:type="dxa"/>
          </w:tcPr>
          <w:p w14:paraId="2CE351D0" w14:textId="77777777" w:rsidR="004B4E7C" w:rsidRPr="0080327D" w:rsidRDefault="004B4E7C" w:rsidP="00227AE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80327D">
              <w:rPr>
                <w:rFonts w:cstheme="minorHAnsi"/>
                <w:sz w:val="20"/>
                <w:szCs w:val="20"/>
              </w:rPr>
              <w:t>Growing own produce at school</w:t>
            </w:r>
          </w:p>
          <w:p w14:paraId="27C66418" w14:textId="1C564744" w:rsidR="004B4E7C" w:rsidRDefault="004B4E7C" w:rsidP="00227AE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AF0345">
              <w:rPr>
                <w:rFonts w:cstheme="minorHAnsi"/>
                <w:sz w:val="20"/>
                <w:szCs w:val="20"/>
                <w:highlight w:val="green"/>
              </w:rPr>
              <w:t>Own school compost heap</w:t>
            </w:r>
            <w:r w:rsidR="00AF0345">
              <w:rPr>
                <w:rFonts w:cstheme="minorHAnsi"/>
                <w:sz w:val="20"/>
                <w:szCs w:val="20"/>
              </w:rPr>
              <w:t>.</w:t>
            </w:r>
          </w:p>
          <w:p w14:paraId="00FAA3CC" w14:textId="77777777" w:rsidR="004B4E7C" w:rsidRPr="008B317E" w:rsidRDefault="004B4E7C" w:rsidP="00227AE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8B317E">
              <w:rPr>
                <w:rFonts w:cstheme="minorHAnsi"/>
                <w:sz w:val="20"/>
                <w:szCs w:val="20"/>
              </w:rPr>
              <w:t>Introduce meat-free days.</w:t>
            </w:r>
          </w:p>
          <w:p w14:paraId="2A6A69A1" w14:textId="1987B15C" w:rsidR="004B4E7C" w:rsidRDefault="004B4E7C" w:rsidP="00227AE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8B317E">
              <w:rPr>
                <w:rFonts w:cstheme="minorHAnsi"/>
                <w:sz w:val="20"/>
                <w:szCs w:val="20"/>
              </w:rPr>
              <w:t>Measure scope 3 emissions from purchase</w:t>
            </w:r>
            <w:r>
              <w:rPr>
                <w:rFonts w:cstheme="minorHAnsi"/>
                <w:sz w:val="20"/>
                <w:szCs w:val="20"/>
              </w:rPr>
              <w:t>d</w:t>
            </w:r>
            <w:r w:rsidRPr="008B317E">
              <w:rPr>
                <w:rFonts w:cstheme="minorHAnsi"/>
                <w:sz w:val="20"/>
                <w:szCs w:val="20"/>
              </w:rPr>
              <w:t xml:space="preserve"> food / drink</w:t>
            </w:r>
            <w:r w:rsidR="007931E6">
              <w:rPr>
                <w:rFonts w:cstheme="minorHAnsi"/>
                <w:sz w:val="20"/>
                <w:szCs w:val="20"/>
              </w:rPr>
              <w:t>.</w:t>
            </w:r>
          </w:p>
          <w:p w14:paraId="5286D357" w14:textId="77777777" w:rsidR="004B4E7C" w:rsidRPr="00CB0317" w:rsidRDefault="004B4E7C" w:rsidP="00227AE4">
            <w:pPr>
              <w:rPr>
                <w:rFonts w:cstheme="minorHAnsi"/>
                <w:sz w:val="20"/>
                <w:szCs w:val="20"/>
              </w:rPr>
            </w:pPr>
          </w:p>
          <w:p w14:paraId="19669516" w14:textId="77777777" w:rsidR="004B4E7C" w:rsidRPr="004C05D3" w:rsidRDefault="004B4E7C" w:rsidP="00227AE4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57" w:type="dxa"/>
          </w:tcPr>
          <w:p w14:paraId="0F7236BA" w14:textId="77777777" w:rsidR="004B4E7C" w:rsidRDefault="004B4E7C" w:rsidP="00227AE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8B317E">
              <w:rPr>
                <w:rFonts w:cstheme="minorHAnsi"/>
                <w:sz w:val="20"/>
                <w:szCs w:val="20"/>
              </w:rPr>
              <w:t>Reduce scope 3 food emissions</w:t>
            </w:r>
          </w:p>
          <w:p w14:paraId="2BAA26DB" w14:textId="77777777" w:rsidR="004B4E7C" w:rsidRDefault="004B4E7C" w:rsidP="00227AE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Replace kitchen equipment with more efficient versions.</w:t>
            </w:r>
          </w:p>
          <w:p w14:paraId="277D686C" w14:textId="367ADDDA" w:rsidR="00CC57C0" w:rsidRPr="00CC57C0" w:rsidRDefault="00CC57C0" w:rsidP="00CC57C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136C78">
              <w:rPr>
                <w:rFonts w:cstheme="minorHAnsi"/>
                <w:sz w:val="20"/>
                <w:szCs w:val="20"/>
              </w:rPr>
              <w:t xml:space="preserve">Use school-grown produce in school canteen. </w:t>
            </w:r>
          </w:p>
          <w:p w14:paraId="0336AA2B" w14:textId="70B5E1BE" w:rsidR="004B4E7C" w:rsidRPr="007931E6" w:rsidRDefault="004B4E7C" w:rsidP="007931E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07C48" w:rsidRPr="006E26CB" w14:paraId="1DADC28A" w14:textId="77777777" w:rsidTr="00DD7432">
        <w:trPr>
          <w:trHeight w:val="734"/>
        </w:trPr>
        <w:tc>
          <w:tcPr>
            <w:tcW w:w="3757" w:type="dxa"/>
          </w:tcPr>
          <w:p w14:paraId="6D851E4B" w14:textId="77777777" w:rsidR="00C07C48" w:rsidRDefault="00C07C48" w:rsidP="00227AE4">
            <w:pPr>
              <w:pStyle w:val="ListParagraph"/>
              <w:numPr>
                <w:ilvl w:val="0"/>
                <w:numId w:val="20"/>
              </w:numPr>
              <w:ind w:left="1164" w:hanging="406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Food Waste</w:t>
            </w:r>
          </w:p>
        </w:tc>
        <w:tc>
          <w:tcPr>
            <w:tcW w:w="3757" w:type="dxa"/>
          </w:tcPr>
          <w:p w14:paraId="26E811B1" w14:textId="77777777" w:rsidR="00C07C48" w:rsidRDefault="00C07C48" w:rsidP="00227AE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Introduce food waste bins.</w:t>
            </w:r>
          </w:p>
          <w:p w14:paraId="2FFB8340" w14:textId="77777777" w:rsidR="00C07C48" w:rsidRDefault="00C07C48" w:rsidP="00227AE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Monitor and measure food waste</w:t>
            </w:r>
          </w:p>
        </w:tc>
        <w:tc>
          <w:tcPr>
            <w:tcW w:w="3757" w:type="dxa"/>
          </w:tcPr>
          <w:p w14:paraId="5EE700D2" w14:textId="658722D6" w:rsidR="00C07C48" w:rsidRPr="0080327D" w:rsidRDefault="00ED5101" w:rsidP="00227AE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FC4CE2">
              <w:rPr>
                <w:rFonts w:cstheme="minorHAnsi"/>
                <w:sz w:val="20"/>
                <w:szCs w:val="20"/>
                <w:highlight w:val="green"/>
              </w:rPr>
              <w:t xml:space="preserve">Make sure that food waste is being collected </w:t>
            </w:r>
            <w:r w:rsidR="00DD7432" w:rsidRPr="00FC4CE2">
              <w:rPr>
                <w:rFonts w:cstheme="minorHAnsi"/>
                <w:sz w:val="20"/>
                <w:szCs w:val="20"/>
                <w:highlight w:val="green"/>
              </w:rPr>
              <w:t>from the canteen</w:t>
            </w:r>
            <w:r w:rsidR="00DD743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757" w:type="dxa"/>
          </w:tcPr>
          <w:p w14:paraId="5F175892" w14:textId="59C52EB8" w:rsidR="00C07C48" w:rsidRPr="008B317E" w:rsidRDefault="00DD7432" w:rsidP="00227AE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Reduce and measure food waste.</w:t>
            </w:r>
          </w:p>
        </w:tc>
      </w:tr>
      <w:tr w:rsidR="008B6372" w:rsidRPr="006E26CB" w14:paraId="6A8ECE2F" w14:textId="77777777" w:rsidTr="00EC62C2">
        <w:trPr>
          <w:trHeight w:val="363"/>
        </w:trPr>
        <w:tc>
          <w:tcPr>
            <w:tcW w:w="3757" w:type="dxa"/>
          </w:tcPr>
          <w:p w14:paraId="71D7757F" w14:textId="708B2566" w:rsidR="008B6372" w:rsidRPr="00320419" w:rsidRDefault="00DD7432" w:rsidP="00661E48">
            <w:pPr>
              <w:pStyle w:val="ListParagraph"/>
              <w:numPr>
                <w:ilvl w:val="1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Staff </w:t>
            </w:r>
            <w:r w:rsidR="00774DA0">
              <w:rPr>
                <w:rFonts w:cstheme="minorHAnsi"/>
                <w:sz w:val="20"/>
                <w:szCs w:val="20"/>
              </w:rPr>
              <w:t xml:space="preserve">/ Business </w:t>
            </w:r>
            <w:r>
              <w:rPr>
                <w:rFonts w:cstheme="minorHAnsi"/>
                <w:sz w:val="20"/>
                <w:szCs w:val="20"/>
              </w:rPr>
              <w:t>Travel</w:t>
            </w:r>
          </w:p>
        </w:tc>
        <w:tc>
          <w:tcPr>
            <w:tcW w:w="3757" w:type="dxa"/>
          </w:tcPr>
          <w:p w14:paraId="2C68DEBC" w14:textId="2E016FBC" w:rsidR="00774DA0" w:rsidRDefault="00774DA0" w:rsidP="00774DA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8712C4">
              <w:rPr>
                <w:rFonts w:cstheme="minorHAnsi"/>
                <w:sz w:val="20"/>
                <w:szCs w:val="20"/>
                <w:highlight w:val="green"/>
              </w:rPr>
              <w:t>Measure carbon footprint of staff travel</w:t>
            </w:r>
            <w:r w:rsidR="008712C4">
              <w:rPr>
                <w:rFonts w:cstheme="minorHAnsi"/>
                <w:sz w:val="20"/>
                <w:szCs w:val="20"/>
              </w:rPr>
              <w:t>.</w:t>
            </w:r>
          </w:p>
          <w:p w14:paraId="224E870B" w14:textId="462E2202" w:rsidR="00774DA0" w:rsidRDefault="00774DA0" w:rsidP="00774DA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Analyse minibus use in school.</w:t>
            </w:r>
          </w:p>
          <w:p w14:paraId="1CC8AE12" w14:textId="77777777" w:rsidR="008B6372" w:rsidRDefault="00774DA0" w:rsidP="00774DA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Analyse travel footprint for school trips.</w:t>
            </w:r>
          </w:p>
          <w:p w14:paraId="71C36B67" w14:textId="5EEA14B1" w:rsidR="005C4CDD" w:rsidRPr="005C4CDD" w:rsidRDefault="005C4CDD" w:rsidP="008E2A1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136C78">
              <w:rPr>
                <w:rFonts w:cstheme="minorHAnsi"/>
                <w:sz w:val="20"/>
                <w:szCs w:val="20"/>
              </w:rPr>
              <w:t>Promote car-sharing</w:t>
            </w:r>
            <w:r>
              <w:rPr>
                <w:rFonts w:cstheme="minorHAnsi"/>
                <w:sz w:val="20"/>
                <w:szCs w:val="20"/>
              </w:rPr>
              <w:t xml:space="preserve"> among staff</w:t>
            </w:r>
          </w:p>
        </w:tc>
        <w:tc>
          <w:tcPr>
            <w:tcW w:w="3757" w:type="dxa"/>
          </w:tcPr>
          <w:p w14:paraId="7A9B3D95" w14:textId="77777777" w:rsidR="00774DA0" w:rsidRDefault="00774DA0" w:rsidP="00774DA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6E26CB">
              <w:rPr>
                <w:rFonts w:cstheme="minorHAnsi"/>
                <w:sz w:val="20"/>
                <w:szCs w:val="20"/>
              </w:rPr>
              <w:t>Promote car-sharing</w:t>
            </w:r>
          </w:p>
          <w:p w14:paraId="6DDBD055" w14:textId="2EFC7C59" w:rsidR="00774DA0" w:rsidRDefault="00774DA0" w:rsidP="00774DA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Encourage cycle to work schemes</w:t>
            </w:r>
          </w:p>
          <w:p w14:paraId="4463281A" w14:textId="74320EE7" w:rsidR="00774DA0" w:rsidRDefault="00774DA0" w:rsidP="00774DA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Look at alternative sustainable transport arrangements for school trips.</w:t>
            </w:r>
          </w:p>
          <w:p w14:paraId="70FC43FA" w14:textId="507EDBD6" w:rsidR="008B6372" w:rsidRDefault="0069528C" w:rsidP="008E2A1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8712C4">
              <w:rPr>
                <w:rFonts w:cstheme="minorHAnsi"/>
                <w:sz w:val="20"/>
                <w:szCs w:val="20"/>
                <w:highlight w:val="yellow"/>
              </w:rPr>
              <w:t>Investigate chan</w:t>
            </w:r>
            <w:r w:rsidR="008F00B4" w:rsidRPr="008712C4">
              <w:rPr>
                <w:rFonts w:cstheme="minorHAnsi"/>
                <w:sz w:val="20"/>
                <w:szCs w:val="20"/>
                <w:highlight w:val="yellow"/>
              </w:rPr>
              <w:t>ging minibuses to reduce their environmental impact</w:t>
            </w:r>
            <w:r w:rsidR="008F00B4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757" w:type="dxa"/>
          </w:tcPr>
          <w:p w14:paraId="7AFF0044" w14:textId="77777777" w:rsidR="001E75C5" w:rsidRDefault="001E75C5" w:rsidP="00D448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305020">
              <w:rPr>
                <w:rFonts w:cstheme="minorHAnsi"/>
                <w:sz w:val="20"/>
                <w:szCs w:val="20"/>
              </w:rPr>
              <w:t>Examine alternatives to flying and or carbon offsetting for international trips.</w:t>
            </w:r>
          </w:p>
          <w:p w14:paraId="4DD23942" w14:textId="77777777" w:rsidR="000F6DF2" w:rsidRDefault="000F6DF2" w:rsidP="00D448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Reduce significantly the carbon footprint of school trips.</w:t>
            </w:r>
          </w:p>
          <w:p w14:paraId="14EB8121" w14:textId="77777777" w:rsidR="001E75C5" w:rsidRDefault="001E75C5" w:rsidP="001E75C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Electric School Minibus</w:t>
            </w:r>
          </w:p>
          <w:p w14:paraId="18C8CDE0" w14:textId="71C3AE34" w:rsidR="001E75C5" w:rsidRDefault="001E75C5" w:rsidP="001E75C5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774DA0" w:rsidRPr="006E26CB" w14:paraId="7768FAAC" w14:textId="77777777" w:rsidTr="00EC62C2">
        <w:trPr>
          <w:trHeight w:val="363"/>
        </w:trPr>
        <w:tc>
          <w:tcPr>
            <w:tcW w:w="3757" w:type="dxa"/>
          </w:tcPr>
          <w:p w14:paraId="63B129A1" w14:textId="175E205D" w:rsidR="00774DA0" w:rsidRDefault="00774DA0" w:rsidP="00661E48">
            <w:pPr>
              <w:pStyle w:val="ListParagraph"/>
              <w:numPr>
                <w:ilvl w:val="1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Student Travel</w:t>
            </w:r>
          </w:p>
        </w:tc>
        <w:tc>
          <w:tcPr>
            <w:tcW w:w="3757" w:type="dxa"/>
          </w:tcPr>
          <w:p w14:paraId="6D910397" w14:textId="77777777" w:rsidR="00774DA0" w:rsidRDefault="000F6DF2" w:rsidP="00774DA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8712C4">
              <w:rPr>
                <w:rFonts w:cstheme="minorHAnsi"/>
                <w:sz w:val="20"/>
                <w:szCs w:val="20"/>
                <w:highlight w:val="green"/>
              </w:rPr>
              <w:t xml:space="preserve">Measure the carbon footprint of </w:t>
            </w:r>
            <w:r w:rsidR="001E75C5" w:rsidRPr="008712C4">
              <w:rPr>
                <w:rFonts w:cstheme="minorHAnsi"/>
                <w:sz w:val="20"/>
                <w:szCs w:val="20"/>
                <w:highlight w:val="green"/>
              </w:rPr>
              <w:t>student travel</w:t>
            </w:r>
            <w:r w:rsidR="001E75C5">
              <w:rPr>
                <w:rFonts w:cstheme="minorHAnsi"/>
                <w:sz w:val="20"/>
                <w:szCs w:val="20"/>
              </w:rPr>
              <w:t>.</w:t>
            </w:r>
          </w:p>
          <w:p w14:paraId="51E003AE" w14:textId="5DF352C7" w:rsidR="001E75C5" w:rsidRDefault="001E75C5" w:rsidP="001E75C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Communicate with parents re. sustainable transport options.</w:t>
            </w:r>
          </w:p>
          <w:p w14:paraId="4730D715" w14:textId="3195D43E" w:rsidR="00206A83" w:rsidRPr="00206A83" w:rsidRDefault="00206A83" w:rsidP="00206A8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136C78">
              <w:rPr>
                <w:rFonts w:cstheme="minorHAnsi"/>
                <w:sz w:val="20"/>
                <w:szCs w:val="20"/>
              </w:rPr>
              <w:t>Walk to school / cycle to school weeks etc.</w:t>
            </w:r>
          </w:p>
          <w:p w14:paraId="1E96E03B" w14:textId="73D36FD2" w:rsidR="001E75C5" w:rsidRPr="001E75C5" w:rsidRDefault="001E75C5" w:rsidP="001E75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57" w:type="dxa"/>
          </w:tcPr>
          <w:p w14:paraId="6E90A786" w14:textId="1FAB2EC5" w:rsidR="000F6DF2" w:rsidRPr="006E26CB" w:rsidRDefault="000F6DF2" w:rsidP="000F6DF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6E26CB">
              <w:rPr>
                <w:rFonts w:cstheme="minorHAnsi"/>
                <w:sz w:val="20"/>
                <w:szCs w:val="20"/>
              </w:rPr>
              <w:t>Promote car-sharing</w:t>
            </w:r>
            <w:r w:rsidR="001E75C5">
              <w:rPr>
                <w:rFonts w:cstheme="minorHAnsi"/>
                <w:sz w:val="20"/>
                <w:szCs w:val="20"/>
              </w:rPr>
              <w:t xml:space="preserve"> for students.</w:t>
            </w:r>
          </w:p>
          <w:p w14:paraId="2923089A" w14:textId="77777777" w:rsidR="00774DA0" w:rsidRDefault="001E75C5" w:rsidP="00774DA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Walk to school / cycle to school weeks etc.</w:t>
            </w:r>
          </w:p>
          <w:p w14:paraId="400DC6F3" w14:textId="77777777" w:rsidR="001E75C5" w:rsidRDefault="001E75C5" w:rsidP="001E75C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Consider emissions when choosing bus contracts.</w:t>
            </w:r>
          </w:p>
          <w:p w14:paraId="1D24E9A3" w14:textId="4853300E" w:rsidR="001E75C5" w:rsidRPr="006E26CB" w:rsidRDefault="001E75C5" w:rsidP="001E75C5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57" w:type="dxa"/>
          </w:tcPr>
          <w:p w14:paraId="2C23E084" w14:textId="28418FC0" w:rsidR="00774DA0" w:rsidRDefault="002823D4" w:rsidP="00D448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Reduce carbon footprint of student travel.</w:t>
            </w:r>
          </w:p>
        </w:tc>
      </w:tr>
      <w:tr w:rsidR="00661E48" w:rsidRPr="006E26CB" w14:paraId="4D08E2A8" w14:textId="77777777" w:rsidTr="008210FB">
        <w:trPr>
          <w:trHeight w:val="416"/>
        </w:trPr>
        <w:tc>
          <w:tcPr>
            <w:tcW w:w="3757" w:type="dxa"/>
          </w:tcPr>
          <w:p w14:paraId="71F3DFE0" w14:textId="77777777" w:rsidR="00661E48" w:rsidRPr="00320419" w:rsidRDefault="00661E48" w:rsidP="00661E48">
            <w:pPr>
              <w:pStyle w:val="ListParagraph"/>
              <w:numPr>
                <w:ilvl w:val="1"/>
                <w:numId w:val="2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320419">
              <w:rPr>
                <w:rFonts w:cstheme="minorHAnsi"/>
                <w:i/>
                <w:iCs/>
                <w:sz w:val="20"/>
                <w:szCs w:val="20"/>
              </w:rPr>
              <w:t>Electric Cars</w:t>
            </w:r>
          </w:p>
          <w:p w14:paraId="623FD6E4" w14:textId="25922075" w:rsidR="00661E48" w:rsidRPr="00320419" w:rsidRDefault="00661E48" w:rsidP="00661E48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757" w:type="dxa"/>
          </w:tcPr>
          <w:p w14:paraId="386EABD2" w14:textId="13462B90" w:rsidR="00661E48" w:rsidRDefault="00F40104" w:rsidP="00D448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185535">
              <w:rPr>
                <w:rFonts w:cstheme="minorHAnsi"/>
                <w:sz w:val="20"/>
                <w:szCs w:val="20"/>
                <w:highlight w:val="green"/>
              </w:rPr>
              <w:t>Investigate funding possibilities for EV charging points</w:t>
            </w:r>
            <w:r w:rsidR="00185535">
              <w:rPr>
                <w:rFonts w:cstheme="minorHAnsi"/>
                <w:sz w:val="20"/>
                <w:szCs w:val="20"/>
              </w:rPr>
              <w:t>.</w:t>
            </w:r>
          </w:p>
          <w:p w14:paraId="4623E0DD" w14:textId="3F7A135B" w:rsidR="003005D2" w:rsidRPr="003005D2" w:rsidRDefault="00F40104" w:rsidP="003005D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185535">
              <w:rPr>
                <w:rFonts w:cstheme="minorHAnsi"/>
                <w:sz w:val="20"/>
                <w:szCs w:val="20"/>
                <w:highlight w:val="green"/>
              </w:rPr>
              <w:t>Identify the need for EV charging points</w:t>
            </w:r>
            <w:r w:rsidR="00185535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757" w:type="dxa"/>
          </w:tcPr>
          <w:p w14:paraId="201E38F2" w14:textId="77777777" w:rsidR="00661E48" w:rsidRPr="006E26CB" w:rsidRDefault="00661E48" w:rsidP="00D448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185535">
              <w:rPr>
                <w:rFonts w:cstheme="minorHAnsi"/>
                <w:sz w:val="20"/>
                <w:szCs w:val="20"/>
                <w:highlight w:val="green"/>
              </w:rPr>
              <w:t>EV charging stations in schools</w:t>
            </w:r>
            <w:r w:rsidRPr="006E26CB">
              <w:rPr>
                <w:rFonts w:cstheme="minorHAnsi"/>
                <w:sz w:val="20"/>
                <w:szCs w:val="20"/>
              </w:rPr>
              <w:t>.</w:t>
            </w:r>
          </w:p>
          <w:p w14:paraId="697657AC" w14:textId="697E4E65" w:rsidR="00661E48" w:rsidRPr="006E26CB" w:rsidRDefault="00B14AF6" w:rsidP="00D448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Participate in</w:t>
            </w:r>
            <w:r w:rsidR="004A225F">
              <w:rPr>
                <w:rFonts w:cstheme="minorHAnsi"/>
                <w:sz w:val="20"/>
                <w:szCs w:val="20"/>
              </w:rPr>
              <w:t xml:space="preserve"> Money – off schemes for electric cars</w:t>
            </w:r>
          </w:p>
        </w:tc>
        <w:tc>
          <w:tcPr>
            <w:tcW w:w="3757" w:type="dxa"/>
          </w:tcPr>
          <w:p w14:paraId="154F3F7F" w14:textId="77777777" w:rsidR="00661E48" w:rsidRDefault="004A225F" w:rsidP="00D448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Electric minibus(es), school cars.</w:t>
            </w:r>
          </w:p>
          <w:p w14:paraId="7C0E5612" w14:textId="2D926A82" w:rsidR="00B431F4" w:rsidRPr="00B14AF6" w:rsidRDefault="00B431F4" w:rsidP="00B14AF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61E48" w:rsidRPr="006E26CB" w14:paraId="038B49DE" w14:textId="77777777" w:rsidTr="006366CE">
        <w:trPr>
          <w:trHeight w:val="981"/>
        </w:trPr>
        <w:tc>
          <w:tcPr>
            <w:tcW w:w="3757" w:type="dxa"/>
          </w:tcPr>
          <w:p w14:paraId="0D852F75" w14:textId="4C465E37" w:rsidR="00661E48" w:rsidRPr="00320419" w:rsidRDefault="00661E48" w:rsidP="00661E48">
            <w:pPr>
              <w:pStyle w:val="ListParagraph"/>
              <w:numPr>
                <w:ilvl w:val="1"/>
                <w:numId w:val="2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320419">
              <w:rPr>
                <w:rFonts w:cstheme="minorHAnsi"/>
                <w:i/>
                <w:iCs/>
                <w:sz w:val="20"/>
                <w:szCs w:val="20"/>
              </w:rPr>
              <w:t>Cycling / Scooting</w:t>
            </w:r>
          </w:p>
        </w:tc>
        <w:tc>
          <w:tcPr>
            <w:tcW w:w="3757" w:type="dxa"/>
          </w:tcPr>
          <w:p w14:paraId="06643CC6" w14:textId="15300054" w:rsidR="00661E48" w:rsidRDefault="00661E48" w:rsidP="00D448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6E26CB">
              <w:rPr>
                <w:rFonts w:cstheme="minorHAnsi"/>
                <w:sz w:val="20"/>
                <w:szCs w:val="20"/>
              </w:rPr>
              <w:t>Publicise ‘cycle to work’ scheme to staff</w:t>
            </w:r>
            <w:r w:rsidR="00185535">
              <w:rPr>
                <w:rFonts w:cstheme="minorHAnsi"/>
                <w:sz w:val="20"/>
                <w:szCs w:val="20"/>
              </w:rPr>
              <w:t>.</w:t>
            </w:r>
          </w:p>
          <w:p w14:paraId="497A574C" w14:textId="6D895C6C" w:rsidR="00F40104" w:rsidRPr="006E26CB" w:rsidRDefault="00F40104" w:rsidP="00D448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185535">
              <w:rPr>
                <w:rFonts w:cstheme="minorHAnsi"/>
                <w:sz w:val="20"/>
                <w:szCs w:val="20"/>
                <w:highlight w:val="green"/>
              </w:rPr>
              <w:t>Measure number of students / staff who cycle to school</w:t>
            </w:r>
            <w:r w:rsidR="00185535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757" w:type="dxa"/>
          </w:tcPr>
          <w:p w14:paraId="01538387" w14:textId="77777777" w:rsidR="00F40104" w:rsidRPr="006E26CB" w:rsidRDefault="00F40104" w:rsidP="00F4010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6E26CB">
              <w:rPr>
                <w:rFonts w:cstheme="minorHAnsi"/>
                <w:sz w:val="20"/>
                <w:szCs w:val="20"/>
              </w:rPr>
              <w:t>Increase bike shelters</w:t>
            </w:r>
          </w:p>
          <w:p w14:paraId="007E2C0F" w14:textId="6F07FD79" w:rsidR="00F40104" w:rsidRPr="006E26CB" w:rsidRDefault="00F40104" w:rsidP="00F4010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6E26CB">
              <w:rPr>
                <w:rFonts w:cstheme="minorHAnsi"/>
                <w:sz w:val="20"/>
                <w:szCs w:val="20"/>
              </w:rPr>
              <w:t>Run bike</w:t>
            </w:r>
            <w:r w:rsidR="00A7306C">
              <w:rPr>
                <w:rFonts w:cstheme="minorHAnsi"/>
                <w:sz w:val="20"/>
                <w:szCs w:val="20"/>
              </w:rPr>
              <w:t>-</w:t>
            </w:r>
            <w:r w:rsidRPr="006E26CB">
              <w:rPr>
                <w:rFonts w:cstheme="minorHAnsi"/>
                <w:sz w:val="20"/>
                <w:szCs w:val="20"/>
              </w:rPr>
              <w:t xml:space="preserve">ability </w:t>
            </w:r>
            <w:r>
              <w:rPr>
                <w:rFonts w:cstheme="minorHAnsi"/>
                <w:sz w:val="20"/>
                <w:szCs w:val="20"/>
              </w:rPr>
              <w:t>/ scoot</w:t>
            </w:r>
            <w:r w:rsidR="00A7306C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 xml:space="preserve">ability </w:t>
            </w:r>
            <w:r w:rsidRPr="006E26CB">
              <w:rPr>
                <w:rFonts w:cstheme="minorHAnsi"/>
                <w:sz w:val="20"/>
                <w:szCs w:val="20"/>
              </w:rPr>
              <w:t>courses</w:t>
            </w:r>
          </w:p>
          <w:p w14:paraId="7573D67F" w14:textId="6FEA2270" w:rsidR="00661E48" w:rsidRPr="006E26CB" w:rsidRDefault="00661E48" w:rsidP="00F40104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57" w:type="dxa"/>
          </w:tcPr>
          <w:p w14:paraId="77F8C8CF" w14:textId="0438260A" w:rsidR="00661E48" w:rsidRPr="006E26CB" w:rsidRDefault="00F40104" w:rsidP="00D448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6E26CB">
              <w:rPr>
                <w:rFonts w:cstheme="minorHAnsi"/>
                <w:sz w:val="20"/>
                <w:szCs w:val="20"/>
              </w:rPr>
              <w:t>Run bike mechanics courses.</w:t>
            </w:r>
          </w:p>
        </w:tc>
      </w:tr>
      <w:tr w:rsidR="00661E48" w:rsidRPr="006E26CB" w14:paraId="795E6D16" w14:textId="77777777" w:rsidTr="006366CE">
        <w:trPr>
          <w:trHeight w:val="725"/>
        </w:trPr>
        <w:tc>
          <w:tcPr>
            <w:tcW w:w="3757" w:type="dxa"/>
          </w:tcPr>
          <w:p w14:paraId="07C6E88D" w14:textId="3ACDECEB" w:rsidR="00661E48" w:rsidRPr="00320419" w:rsidRDefault="00CB0317" w:rsidP="00661E48">
            <w:pPr>
              <w:pStyle w:val="ListParagraph"/>
              <w:numPr>
                <w:ilvl w:val="1"/>
                <w:numId w:val="2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320419">
              <w:rPr>
                <w:rFonts w:cstheme="minorHAnsi"/>
                <w:i/>
                <w:iCs/>
                <w:sz w:val="20"/>
                <w:szCs w:val="20"/>
              </w:rPr>
              <w:t>Walking</w:t>
            </w:r>
          </w:p>
        </w:tc>
        <w:tc>
          <w:tcPr>
            <w:tcW w:w="3757" w:type="dxa"/>
          </w:tcPr>
          <w:p w14:paraId="74D40E4F" w14:textId="68526F42" w:rsidR="003005D2" w:rsidRPr="003005D2" w:rsidRDefault="00F40104" w:rsidP="003005D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185535">
              <w:rPr>
                <w:rFonts w:cstheme="minorHAnsi"/>
                <w:sz w:val="20"/>
                <w:szCs w:val="20"/>
                <w:highlight w:val="green"/>
              </w:rPr>
              <w:t xml:space="preserve">Measure number of </w:t>
            </w:r>
            <w:proofErr w:type="gramStart"/>
            <w:r w:rsidRPr="00185535">
              <w:rPr>
                <w:rFonts w:cstheme="minorHAnsi"/>
                <w:sz w:val="20"/>
                <w:szCs w:val="20"/>
                <w:highlight w:val="green"/>
              </w:rPr>
              <w:t>students / staff</w:t>
            </w:r>
            <w:proofErr w:type="gramEnd"/>
            <w:r w:rsidRPr="00185535">
              <w:rPr>
                <w:rFonts w:cstheme="minorHAnsi"/>
                <w:sz w:val="20"/>
                <w:szCs w:val="20"/>
                <w:highlight w:val="green"/>
              </w:rPr>
              <w:t xml:space="preserve"> who walk to school</w:t>
            </w:r>
            <w:r w:rsidR="00185535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757" w:type="dxa"/>
          </w:tcPr>
          <w:p w14:paraId="2326D836" w14:textId="77777777" w:rsidR="002C480C" w:rsidRPr="006E26CB" w:rsidRDefault="002C480C" w:rsidP="002C480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6E26CB">
              <w:rPr>
                <w:rFonts w:cstheme="minorHAnsi"/>
                <w:sz w:val="20"/>
                <w:szCs w:val="20"/>
              </w:rPr>
              <w:t xml:space="preserve">Encourage walking to school – </w:t>
            </w:r>
            <w:proofErr w:type="spellStart"/>
            <w:r w:rsidRPr="006E26CB">
              <w:rPr>
                <w:rFonts w:cstheme="minorHAnsi"/>
                <w:sz w:val="20"/>
                <w:szCs w:val="20"/>
              </w:rPr>
              <w:t>eg</w:t>
            </w:r>
            <w:proofErr w:type="spellEnd"/>
            <w:r w:rsidRPr="006E26CB">
              <w:rPr>
                <w:rFonts w:cstheme="minorHAnsi"/>
                <w:sz w:val="20"/>
                <w:szCs w:val="20"/>
              </w:rPr>
              <w:t xml:space="preserve"> ‘walk to school week’ (May)</w:t>
            </w:r>
          </w:p>
          <w:p w14:paraId="0635E989" w14:textId="77777777" w:rsidR="00661E48" w:rsidRPr="006E26CB" w:rsidRDefault="00661E48" w:rsidP="002C480C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57" w:type="dxa"/>
          </w:tcPr>
          <w:p w14:paraId="5D4CD18F" w14:textId="76746CB2" w:rsidR="00661E48" w:rsidRPr="006E26CB" w:rsidRDefault="00E5754B" w:rsidP="00D448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Increased number of students </w:t>
            </w:r>
            <w:r w:rsidR="002823D4">
              <w:rPr>
                <w:rFonts w:cstheme="minorHAnsi"/>
                <w:sz w:val="20"/>
                <w:szCs w:val="20"/>
              </w:rPr>
              <w:t>who walk to school.</w:t>
            </w:r>
          </w:p>
        </w:tc>
      </w:tr>
      <w:tr w:rsidR="0082147D" w:rsidRPr="006E26CB" w14:paraId="52CFDC73" w14:textId="77777777" w:rsidTr="006366CE">
        <w:trPr>
          <w:trHeight w:val="725"/>
        </w:trPr>
        <w:tc>
          <w:tcPr>
            <w:tcW w:w="3757" w:type="dxa"/>
          </w:tcPr>
          <w:p w14:paraId="35EDDC67" w14:textId="2157ED07" w:rsidR="0082147D" w:rsidRPr="00320419" w:rsidRDefault="0082147D" w:rsidP="00661E48">
            <w:pPr>
              <w:pStyle w:val="ListParagraph"/>
              <w:numPr>
                <w:ilvl w:val="1"/>
                <w:numId w:val="2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Efficiency</w:t>
            </w:r>
          </w:p>
        </w:tc>
        <w:tc>
          <w:tcPr>
            <w:tcW w:w="3757" w:type="dxa"/>
          </w:tcPr>
          <w:p w14:paraId="64496997" w14:textId="77777777" w:rsidR="0082147D" w:rsidRDefault="0082147D" w:rsidP="0082147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0202B9">
              <w:rPr>
                <w:rFonts w:cstheme="minorHAnsi"/>
                <w:sz w:val="20"/>
                <w:szCs w:val="20"/>
                <w:highlight w:val="green"/>
              </w:rPr>
              <w:t>Install smart meter (see above) or sign up to energy sparks / equivalent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0F2F4608" w14:textId="77777777" w:rsidR="0082147D" w:rsidRDefault="0082147D" w:rsidP="00D448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Publicise readings.</w:t>
            </w:r>
          </w:p>
          <w:p w14:paraId="012D27A0" w14:textId="214E4DED" w:rsidR="0082147D" w:rsidRDefault="0082147D" w:rsidP="0082147D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57" w:type="dxa"/>
          </w:tcPr>
          <w:p w14:paraId="3CC6486D" w14:textId="4EBDB705" w:rsidR="004D695B" w:rsidRDefault="004D695B" w:rsidP="004D695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In-school campaign</w:t>
            </w:r>
            <w:r w:rsidR="009B044A">
              <w:rPr>
                <w:rFonts w:cstheme="minorHAnsi"/>
                <w:sz w:val="20"/>
                <w:szCs w:val="20"/>
              </w:rPr>
              <w:t>s</w:t>
            </w:r>
            <w:r>
              <w:rPr>
                <w:rFonts w:cstheme="minorHAnsi"/>
                <w:sz w:val="20"/>
                <w:szCs w:val="20"/>
              </w:rPr>
              <w:t xml:space="preserve"> – turn off lights</w:t>
            </w:r>
            <w:r w:rsidR="009B044A">
              <w:rPr>
                <w:rFonts w:cstheme="minorHAnsi"/>
                <w:sz w:val="20"/>
                <w:szCs w:val="20"/>
              </w:rPr>
              <w:t xml:space="preserve"> etc.</w:t>
            </w:r>
          </w:p>
          <w:p w14:paraId="1DD5508C" w14:textId="77777777" w:rsidR="004D695B" w:rsidRDefault="004D695B" w:rsidP="004D695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Automatic power-off for lights</w:t>
            </w:r>
          </w:p>
          <w:p w14:paraId="1B7FC143" w14:textId="31B9D1E3" w:rsidR="004D695B" w:rsidRDefault="004D695B" w:rsidP="004D695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Automatic power-off for computers</w:t>
            </w:r>
            <w:r w:rsidR="000202B9">
              <w:rPr>
                <w:rFonts w:cstheme="minorHAnsi"/>
                <w:sz w:val="20"/>
                <w:szCs w:val="20"/>
              </w:rPr>
              <w:t>.</w:t>
            </w:r>
          </w:p>
          <w:p w14:paraId="7F8862FD" w14:textId="40B5C2EA" w:rsidR="0082147D" w:rsidRDefault="004D695B" w:rsidP="004D695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Double / triple glazed windows</w:t>
            </w:r>
            <w:r w:rsidR="000202B9">
              <w:rPr>
                <w:rFonts w:cstheme="minorHAnsi"/>
                <w:sz w:val="20"/>
                <w:szCs w:val="20"/>
              </w:rPr>
              <w:t>.</w:t>
            </w:r>
          </w:p>
          <w:p w14:paraId="3C55CE30" w14:textId="0F25D5E0" w:rsidR="004D695B" w:rsidRPr="006E26CB" w:rsidRDefault="004D695B" w:rsidP="004D695B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57" w:type="dxa"/>
          </w:tcPr>
          <w:p w14:paraId="78469154" w14:textId="77777777" w:rsidR="0082147D" w:rsidRDefault="004D695B" w:rsidP="00D448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Separate heating zones</w:t>
            </w:r>
          </w:p>
          <w:p w14:paraId="42D3CF98" w14:textId="70B29D44" w:rsidR="00E5754B" w:rsidRPr="006E26CB" w:rsidRDefault="00E5754B" w:rsidP="00D448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Reduce carbon footprint through efficiency measures.</w:t>
            </w:r>
          </w:p>
        </w:tc>
      </w:tr>
      <w:tr w:rsidR="00136752" w:rsidRPr="006E26CB" w14:paraId="4B0C599C" w14:textId="77777777" w:rsidTr="00227AE4">
        <w:trPr>
          <w:trHeight w:val="725"/>
        </w:trPr>
        <w:tc>
          <w:tcPr>
            <w:tcW w:w="3757" w:type="dxa"/>
          </w:tcPr>
          <w:p w14:paraId="45803B5D" w14:textId="79B229C7" w:rsidR="00136752" w:rsidRPr="00320419" w:rsidRDefault="00136752" w:rsidP="00227AE4">
            <w:pPr>
              <w:pStyle w:val="ListParagraph"/>
              <w:numPr>
                <w:ilvl w:val="1"/>
                <w:numId w:val="2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Procurement</w:t>
            </w:r>
          </w:p>
        </w:tc>
        <w:tc>
          <w:tcPr>
            <w:tcW w:w="3757" w:type="dxa"/>
          </w:tcPr>
          <w:p w14:paraId="2F71C99E" w14:textId="1803667F" w:rsidR="00136752" w:rsidRDefault="00136752" w:rsidP="00227AE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6E26CB">
              <w:rPr>
                <w:rFonts w:cstheme="minorHAnsi"/>
                <w:sz w:val="20"/>
                <w:szCs w:val="20"/>
              </w:rPr>
              <w:t>Include sustainability as a consideration in procurement policy</w:t>
            </w:r>
            <w:r w:rsidR="000202B9">
              <w:rPr>
                <w:rFonts w:cstheme="minorHAnsi"/>
                <w:sz w:val="20"/>
                <w:szCs w:val="20"/>
              </w:rPr>
              <w:t>.</w:t>
            </w:r>
          </w:p>
          <w:p w14:paraId="14C49167" w14:textId="6E27A088" w:rsidR="00136752" w:rsidRDefault="00136752" w:rsidP="00227AE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Investigate who orders </w:t>
            </w:r>
            <w:r w:rsidR="006233E8">
              <w:rPr>
                <w:rFonts w:cstheme="minorHAnsi"/>
                <w:sz w:val="20"/>
                <w:szCs w:val="20"/>
              </w:rPr>
              <w:t>what and what criteria is used.</w:t>
            </w:r>
          </w:p>
          <w:p w14:paraId="0023542B" w14:textId="557FE7A8" w:rsidR="00F60F3A" w:rsidRDefault="00F60F3A" w:rsidP="00F60F3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Measure proportion of ingredients / supplies coming from local suppliers</w:t>
            </w:r>
            <w:r w:rsidR="000202B9">
              <w:rPr>
                <w:rFonts w:cstheme="minorHAnsi"/>
                <w:sz w:val="20"/>
                <w:szCs w:val="20"/>
              </w:rPr>
              <w:t>.</w:t>
            </w:r>
            <w:r w:rsidRPr="006E26C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BBC4155" w14:textId="77777777" w:rsidR="00F60F3A" w:rsidRDefault="00F60F3A" w:rsidP="00E5754B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3B50856B" w14:textId="77777777" w:rsidR="00136752" w:rsidRDefault="00136752" w:rsidP="00227AE4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57" w:type="dxa"/>
          </w:tcPr>
          <w:p w14:paraId="32761E57" w14:textId="461061C0" w:rsidR="00136752" w:rsidRPr="006233E8" w:rsidRDefault="006233E8" w:rsidP="006260C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6233E8">
              <w:rPr>
                <w:rFonts w:cstheme="minorHAnsi"/>
                <w:sz w:val="20"/>
                <w:szCs w:val="20"/>
              </w:rPr>
              <w:t>Embed sustainability as a consideration in procurement processes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7876C8FE" w14:textId="6F35BF06" w:rsidR="00136752" w:rsidRDefault="006233E8" w:rsidP="00227AE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Investigate </w:t>
            </w:r>
            <w:r w:rsidR="00F60F3A">
              <w:rPr>
                <w:rFonts w:cstheme="minorHAnsi"/>
                <w:sz w:val="20"/>
                <w:szCs w:val="20"/>
              </w:rPr>
              <w:t>alternative sustainable products and why these are not chosen.</w:t>
            </w:r>
          </w:p>
          <w:p w14:paraId="54EAB671" w14:textId="77777777" w:rsidR="00523B32" w:rsidRDefault="00F60F3A" w:rsidP="00523B3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Increase proportion of supplies coming from local suppliers / producers.</w:t>
            </w:r>
          </w:p>
          <w:p w14:paraId="2311DF91" w14:textId="77777777" w:rsidR="00523B32" w:rsidRDefault="00523B32" w:rsidP="00523B3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6E26CB">
              <w:rPr>
                <w:rFonts w:cstheme="minorHAnsi"/>
                <w:sz w:val="20"/>
                <w:szCs w:val="20"/>
              </w:rPr>
              <w:t xml:space="preserve">Ask </w:t>
            </w:r>
            <w:r>
              <w:rPr>
                <w:rFonts w:cstheme="minorHAnsi"/>
                <w:sz w:val="20"/>
                <w:szCs w:val="20"/>
              </w:rPr>
              <w:t xml:space="preserve">major </w:t>
            </w:r>
            <w:r w:rsidRPr="006E26CB">
              <w:rPr>
                <w:rFonts w:cstheme="minorHAnsi"/>
                <w:sz w:val="20"/>
                <w:szCs w:val="20"/>
              </w:rPr>
              <w:t>suppliers for their emissions / sustainability information</w:t>
            </w:r>
          </w:p>
          <w:p w14:paraId="77DF0349" w14:textId="0103E86B" w:rsidR="00FF348E" w:rsidRDefault="00FF348E" w:rsidP="00523B3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Use a carbon factor in the process of procurement / tendering</w:t>
            </w:r>
          </w:p>
          <w:p w14:paraId="7C9C67B6" w14:textId="77777777" w:rsidR="00F60F3A" w:rsidRDefault="00F60F3A" w:rsidP="00E5754B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0009ACDE" w14:textId="77777777" w:rsidR="00136752" w:rsidRPr="006E26CB" w:rsidRDefault="00136752" w:rsidP="00227AE4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57" w:type="dxa"/>
          </w:tcPr>
          <w:p w14:paraId="49E67C52" w14:textId="77777777" w:rsidR="00136752" w:rsidRDefault="00F60F3A" w:rsidP="00227AE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Reduce the carbon footprint of items purchased.</w:t>
            </w:r>
          </w:p>
          <w:p w14:paraId="7707FC60" w14:textId="49BFAC6C" w:rsidR="00190636" w:rsidRPr="00190636" w:rsidRDefault="00190636" w:rsidP="0019063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136C78">
              <w:rPr>
                <w:rFonts w:cstheme="minorHAnsi"/>
                <w:sz w:val="20"/>
                <w:szCs w:val="20"/>
              </w:rPr>
              <w:t xml:space="preserve">Reduce overall air miles of food supplies. </w:t>
            </w:r>
          </w:p>
          <w:p w14:paraId="2A3C327A" w14:textId="4D26044B" w:rsidR="00523B32" w:rsidRPr="00523B32" w:rsidRDefault="00523B32" w:rsidP="00523B3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23B32">
              <w:rPr>
                <w:rFonts w:cstheme="minorHAnsi"/>
                <w:sz w:val="20"/>
                <w:szCs w:val="20"/>
              </w:rPr>
              <w:t>Audit suppliers to analyse Scope 3 emissions</w:t>
            </w:r>
            <w:r w:rsidR="00690B2E">
              <w:rPr>
                <w:rFonts w:cstheme="minorHAnsi"/>
                <w:sz w:val="20"/>
                <w:szCs w:val="20"/>
              </w:rPr>
              <w:t>.</w:t>
            </w:r>
          </w:p>
          <w:p w14:paraId="7EA27167" w14:textId="77777777" w:rsidR="00523B32" w:rsidRDefault="00523B32" w:rsidP="00227AE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Engage with suppliers to look at reducing their </w:t>
            </w:r>
            <w:r w:rsidR="00E5754B">
              <w:rPr>
                <w:rFonts w:cstheme="minorHAnsi"/>
                <w:sz w:val="20"/>
                <w:szCs w:val="20"/>
              </w:rPr>
              <w:t>carbon footprint.</w:t>
            </w:r>
          </w:p>
          <w:p w14:paraId="38E57D38" w14:textId="467F86BD" w:rsidR="00E5754B" w:rsidRDefault="00E5754B" w:rsidP="00E575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6E26CB">
              <w:rPr>
                <w:rFonts w:cstheme="minorHAnsi"/>
                <w:sz w:val="20"/>
                <w:szCs w:val="20"/>
              </w:rPr>
              <w:t>Increased procurement from organisations committed to achieving net zero (plans seen?)</w:t>
            </w:r>
            <w:r w:rsidR="00690B2E">
              <w:rPr>
                <w:rFonts w:cstheme="minorHAnsi"/>
                <w:sz w:val="20"/>
                <w:szCs w:val="20"/>
              </w:rPr>
              <w:t>.</w:t>
            </w:r>
          </w:p>
          <w:p w14:paraId="6FBACE37" w14:textId="2560E42B" w:rsidR="00E5754B" w:rsidRDefault="00E5754B" w:rsidP="00E575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6E26CB">
              <w:rPr>
                <w:rFonts w:cstheme="minorHAnsi"/>
                <w:sz w:val="20"/>
                <w:szCs w:val="20"/>
              </w:rPr>
              <w:t xml:space="preserve">Ask </w:t>
            </w:r>
            <w:r>
              <w:rPr>
                <w:rFonts w:cstheme="minorHAnsi"/>
                <w:sz w:val="20"/>
                <w:szCs w:val="20"/>
              </w:rPr>
              <w:t xml:space="preserve">other </w:t>
            </w:r>
            <w:r w:rsidRPr="006E26CB">
              <w:rPr>
                <w:rFonts w:cstheme="minorHAnsi"/>
                <w:sz w:val="20"/>
                <w:szCs w:val="20"/>
              </w:rPr>
              <w:t>suppliers for their emissions / sustainability information</w:t>
            </w:r>
            <w:r w:rsidR="00690B2E">
              <w:rPr>
                <w:rFonts w:cstheme="minorHAnsi"/>
                <w:sz w:val="20"/>
                <w:szCs w:val="20"/>
              </w:rPr>
              <w:t>.</w:t>
            </w:r>
          </w:p>
          <w:p w14:paraId="0E39660B" w14:textId="644913CF" w:rsidR="00E5754B" w:rsidRPr="003F274F" w:rsidRDefault="00416227" w:rsidP="003F274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136C78">
              <w:rPr>
                <w:rFonts w:cstheme="minorHAnsi"/>
                <w:sz w:val="20"/>
                <w:szCs w:val="20"/>
              </w:rPr>
              <w:t>Sustainability as major consideration in all procurement processes</w:t>
            </w:r>
          </w:p>
        </w:tc>
      </w:tr>
    </w:tbl>
    <w:p w14:paraId="07FD187B" w14:textId="77777777" w:rsidR="00192AC7" w:rsidRPr="006E26CB" w:rsidRDefault="00192AC7" w:rsidP="00192AC7">
      <w:pPr>
        <w:pStyle w:val="ListParagraph"/>
        <w:ind w:left="360"/>
        <w:rPr>
          <w:rFonts w:cstheme="minorHAnsi"/>
          <w:sz w:val="20"/>
          <w:szCs w:val="20"/>
          <w:shd w:val="clear" w:color="auto" w:fill="FFFFFF"/>
        </w:rPr>
      </w:pPr>
    </w:p>
    <w:p w14:paraId="13A0E21B" w14:textId="13BCF34B" w:rsidR="00192AC7" w:rsidRPr="006E26CB" w:rsidRDefault="00D41D2D" w:rsidP="00554D7D">
      <w:pPr>
        <w:rPr>
          <w:rFonts w:cstheme="minorHAnsi"/>
          <w:b/>
          <w:shd w:val="clear" w:color="auto" w:fill="FFFFFF"/>
        </w:rPr>
      </w:pPr>
      <w:r>
        <w:rPr>
          <w:rFonts w:cstheme="minorHAnsi"/>
          <w:b/>
          <w:shd w:val="clear" w:color="auto" w:fill="FFFFFF"/>
        </w:rPr>
        <w:br w:type="page"/>
      </w:r>
      <w:r w:rsidR="00192AC7" w:rsidRPr="006E26CB">
        <w:rPr>
          <w:rFonts w:cstheme="minorHAnsi"/>
          <w:b/>
          <w:shd w:val="clear" w:color="auto" w:fill="FFFFFF"/>
        </w:rPr>
        <w:lastRenderedPageBreak/>
        <w:t>Resilience to climate change</w:t>
      </w:r>
    </w:p>
    <w:p w14:paraId="1DA6273F" w14:textId="020B3379" w:rsidR="00CC675D" w:rsidRPr="006E26CB" w:rsidRDefault="00CC675D" w:rsidP="00CC675D">
      <w:pPr>
        <w:spacing w:line="276" w:lineRule="auto"/>
        <w:rPr>
          <w:rFonts w:cstheme="minorHAnsi"/>
          <w:i/>
          <w:iCs/>
        </w:rPr>
      </w:pPr>
      <w:r w:rsidRPr="006E26CB">
        <w:rPr>
          <w:rFonts w:cstheme="minorHAnsi"/>
          <w:i/>
          <w:iCs/>
        </w:rPr>
        <w:t>Adapting our estate</w:t>
      </w:r>
      <w:r w:rsidR="00EE6C70">
        <w:rPr>
          <w:rFonts w:cstheme="minorHAnsi"/>
          <w:i/>
          <w:iCs/>
        </w:rPr>
        <w:t>,</w:t>
      </w:r>
      <w:r w:rsidRPr="006E26CB">
        <w:rPr>
          <w:rFonts w:cstheme="minorHAnsi"/>
          <w:i/>
          <w:iCs/>
        </w:rPr>
        <w:t xml:space="preserve"> Trust </w:t>
      </w:r>
      <w:r w:rsidR="00FF348E">
        <w:rPr>
          <w:rFonts w:cstheme="minorHAnsi"/>
          <w:i/>
          <w:iCs/>
        </w:rPr>
        <w:t xml:space="preserve">and wider </w:t>
      </w:r>
      <w:r w:rsidRPr="006E26CB">
        <w:rPr>
          <w:rFonts w:cstheme="minorHAnsi"/>
          <w:i/>
          <w:iCs/>
        </w:rPr>
        <w:t>community to cope with the effects of climate change.</w:t>
      </w:r>
    </w:p>
    <w:tbl>
      <w:tblPr>
        <w:tblStyle w:val="TableGrid"/>
        <w:tblW w:w="15058" w:type="dxa"/>
        <w:tblLook w:val="04A0" w:firstRow="1" w:lastRow="0" w:firstColumn="1" w:lastColumn="0" w:noHBand="0" w:noVBand="1"/>
      </w:tblPr>
      <w:tblGrid>
        <w:gridCol w:w="3764"/>
        <w:gridCol w:w="3765"/>
        <w:gridCol w:w="3764"/>
        <w:gridCol w:w="3765"/>
      </w:tblGrid>
      <w:tr w:rsidR="00AF3210" w:rsidRPr="006E26CB" w14:paraId="35D35764" w14:textId="77777777" w:rsidTr="006366CE">
        <w:trPr>
          <w:trHeight w:val="249"/>
        </w:trPr>
        <w:tc>
          <w:tcPr>
            <w:tcW w:w="3764" w:type="dxa"/>
          </w:tcPr>
          <w:p w14:paraId="4D5D909D" w14:textId="52EA80F0" w:rsidR="00AF3210" w:rsidRPr="006E26CB" w:rsidRDefault="00AF3210" w:rsidP="002145D6">
            <w:pPr>
              <w:rPr>
                <w:rFonts w:cstheme="minorHAnsi"/>
              </w:rPr>
            </w:pPr>
            <w:r w:rsidRPr="006E26CB">
              <w:rPr>
                <w:rFonts w:cstheme="minorHAnsi"/>
                <w:b/>
                <w:bCs/>
                <w:sz w:val="20"/>
                <w:szCs w:val="20"/>
              </w:rPr>
              <w:t>Objective</w:t>
            </w:r>
          </w:p>
        </w:tc>
        <w:tc>
          <w:tcPr>
            <w:tcW w:w="3765" w:type="dxa"/>
          </w:tcPr>
          <w:p w14:paraId="1981AA5C" w14:textId="756E4B36" w:rsidR="00AF3210" w:rsidRPr="006E26CB" w:rsidRDefault="00AF3210" w:rsidP="002145D6">
            <w:pPr>
              <w:rPr>
                <w:rFonts w:cstheme="minorHAnsi"/>
              </w:rPr>
            </w:pPr>
            <w:r w:rsidRPr="006E26CB">
              <w:rPr>
                <w:rFonts w:cstheme="minorHAnsi"/>
                <w:b/>
                <w:bCs/>
                <w:sz w:val="20"/>
                <w:szCs w:val="20"/>
              </w:rPr>
              <w:t>Step 1 – Emerging</w:t>
            </w:r>
          </w:p>
        </w:tc>
        <w:tc>
          <w:tcPr>
            <w:tcW w:w="3764" w:type="dxa"/>
          </w:tcPr>
          <w:p w14:paraId="1E713E4D" w14:textId="292648D0" w:rsidR="00AF3210" w:rsidRPr="006E26CB" w:rsidRDefault="00AF3210" w:rsidP="002145D6">
            <w:pPr>
              <w:rPr>
                <w:rFonts w:cstheme="minorHAnsi"/>
              </w:rPr>
            </w:pPr>
            <w:r w:rsidRPr="006E26CB">
              <w:rPr>
                <w:rFonts w:cstheme="minorHAnsi"/>
                <w:b/>
                <w:bCs/>
                <w:sz w:val="20"/>
                <w:szCs w:val="20"/>
              </w:rPr>
              <w:t>Step 2 - Established</w:t>
            </w:r>
          </w:p>
        </w:tc>
        <w:tc>
          <w:tcPr>
            <w:tcW w:w="3765" w:type="dxa"/>
          </w:tcPr>
          <w:p w14:paraId="796FD042" w14:textId="4BFD8660" w:rsidR="00AF3210" w:rsidRPr="006E26CB" w:rsidRDefault="00AF3210" w:rsidP="002145D6">
            <w:pPr>
              <w:rPr>
                <w:rFonts w:cstheme="minorHAnsi"/>
              </w:rPr>
            </w:pPr>
            <w:r w:rsidRPr="006E26CB">
              <w:rPr>
                <w:rFonts w:cstheme="minorHAnsi"/>
                <w:b/>
                <w:bCs/>
                <w:sz w:val="20"/>
                <w:szCs w:val="20"/>
              </w:rPr>
              <w:t>Step 3 - Leading</w:t>
            </w:r>
          </w:p>
        </w:tc>
      </w:tr>
      <w:tr w:rsidR="00AF3210" w:rsidRPr="006E26CB" w14:paraId="4AF1F7DA" w14:textId="77777777" w:rsidTr="006366CE">
        <w:trPr>
          <w:trHeight w:val="1562"/>
        </w:trPr>
        <w:tc>
          <w:tcPr>
            <w:tcW w:w="3764" w:type="dxa"/>
          </w:tcPr>
          <w:p w14:paraId="5F0C987D" w14:textId="77777777" w:rsidR="0046061E" w:rsidRPr="00F22B79" w:rsidRDefault="0046061E" w:rsidP="00502D67">
            <w:pPr>
              <w:rPr>
                <w:rFonts w:cstheme="minorHAnsi"/>
                <w:sz w:val="20"/>
                <w:szCs w:val="20"/>
              </w:rPr>
            </w:pPr>
            <w:r w:rsidRPr="00F22B79">
              <w:rPr>
                <w:rFonts w:cstheme="minorHAnsi"/>
                <w:sz w:val="20"/>
                <w:szCs w:val="20"/>
              </w:rPr>
              <w:t xml:space="preserve">To increase the resilience of school buildings, grounds and community to the demands of a changing climate, </w:t>
            </w:r>
            <w:proofErr w:type="spellStart"/>
            <w:r w:rsidRPr="00F22B79">
              <w:rPr>
                <w:rFonts w:cstheme="minorHAnsi"/>
                <w:sz w:val="20"/>
                <w:szCs w:val="20"/>
              </w:rPr>
              <w:t>ie</w:t>
            </w:r>
            <w:proofErr w:type="spellEnd"/>
            <w:r w:rsidRPr="00F22B79">
              <w:rPr>
                <w:rFonts w:cstheme="minorHAnsi"/>
                <w:sz w:val="20"/>
                <w:szCs w:val="20"/>
              </w:rPr>
              <w:t xml:space="preserve">, flooding, extreme cold and excessive heat, </w:t>
            </w:r>
            <w:proofErr w:type="gramStart"/>
            <w:r w:rsidRPr="00F22B79">
              <w:rPr>
                <w:rFonts w:cstheme="minorHAnsi"/>
                <w:sz w:val="20"/>
                <w:szCs w:val="20"/>
              </w:rPr>
              <w:t>in order to</w:t>
            </w:r>
            <w:proofErr w:type="gramEnd"/>
            <w:r w:rsidRPr="00F22B79">
              <w:rPr>
                <w:rFonts w:cstheme="minorHAnsi"/>
                <w:sz w:val="20"/>
                <w:szCs w:val="20"/>
              </w:rPr>
              <w:t xml:space="preserve"> ensure that education is unaffected by climate change and severe weather.</w:t>
            </w:r>
          </w:p>
          <w:p w14:paraId="4D523F86" w14:textId="59FE9D08" w:rsidR="00E66E5D" w:rsidRPr="00115CBC" w:rsidRDefault="00E66E5D" w:rsidP="00E66E5D">
            <w:pPr>
              <w:spacing w:before="75" w:after="75"/>
              <w:ind w:right="300"/>
              <w:outlineLvl w:val="1"/>
              <w:rPr>
                <w:rFonts w:eastAsia="Times New Roman" w:cstheme="minorHAnsi"/>
                <w:color w:val="0B0C0C"/>
                <w:sz w:val="20"/>
                <w:szCs w:val="20"/>
                <w:highlight w:val="green"/>
                <w:bdr w:val="single" w:sz="2" w:space="0" w:color="B1B4B6" w:frame="1"/>
                <w:lang w:val="en-US"/>
              </w:rPr>
            </w:pPr>
            <w:r w:rsidRPr="00115CBC">
              <w:rPr>
                <w:rFonts w:eastAsia="Times New Roman" w:cstheme="minorHAnsi"/>
                <w:b/>
                <w:bCs/>
                <w:color w:val="0B0C0C"/>
                <w:sz w:val="20"/>
                <w:szCs w:val="20"/>
                <w:highlight w:val="green"/>
                <w:lang w:val="en-US"/>
              </w:rPr>
              <w:t xml:space="preserve">Rivers and the sea: </w:t>
            </w:r>
            <w:r w:rsidRPr="00115CBC">
              <w:rPr>
                <w:rFonts w:eastAsia="Times New Roman" w:cstheme="minorHAnsi"/>
                <w:color w:val="0B0C0C"/>
                <w:sz w:val="20"/>
                <w:szCs w:val="20"/>
                <w:highlight w:val="green"/>
                <w:bdr w:val="single" w:sz="2" w:space="0" w:color="B1B4B6" w:frame="1"/>
                <w:lang w:val="en-US"/>
              </w:rPr>
              <w:t>Very low risk of flooding</w:t>
            </w:r>
          </w:p>
          <w:p w14:paraId="3AC12314" w14:textId="5F375AFE" w:rsidR="00682BAF" w:rsidRPr="00115CBC" w:rsidRDefault="00682BAF" w:rsidP="00682BAF">
            <w:pPr>
              <w:pStyle w:val="Heading2"/>
              <w:spacing w:before="75" w:beforeAutospacing="0" w:after="75" w:afterAutospacing="0"/>
              <w:ind w:right="300"/>
              <w:rPr>
                <w:rStyle w:val="chance-content"/>
                <w:rFonts w:asciiTheme="minorHAnsi" w:hAnsiTheme="minorHAnsi" w:cstheme="minorHAnsi"/>
                <w:b w:val="0"/>
                <w:bCs w:val="0"/>
                <w:color w:val="0B0C0C"/>
                <w:sz w:val="20"/>
                <w:szCs w:val="20"/>
                <w:highlight w:val="green"/>
                <w:bdr w:val="single" w:sz="2" w:space="0" w:color="B1B4B6" w:frame="1"/>
              </w:rPr>
            </w:pPr>
            <w:r w:rsidRPr="00115CBC">
              <w:rPr>
                <w:rFonts w:asciiTheme="minorHAnsi" w:hAnsiTheme="minorHAnsi" w:cstheme="minorHAnsi"/>
                <w:color w:val="0B0C0C"/>
                <w:sz w:val="20"/>
                <w:szCs w:val="20"/>
                <w:highlight w:val="green"/>
              </w:rPr>
              <w:t xml:space="preserve">Surface water: </w:t>
            </w:r>
            <w:r w:rsidRPr="00115CBC">
              <w:rPr>
                <w:rStyle w:val="chance-content"/>
                <w:rFonts w:asciiTheme="minorHAnsi" w:hAnsiTheme="minorHAnsi" w:cstheme="minorHAnsi"/>
                <w:b w:val="0"/>
                <w:bCs w:val="0"/>
                <w:color w:val="0B0C0C"/>
                <w:sz w:val="20"/>
                <w:szCs w:val="20"/>
                <w:highlight w:val="green"/>
                <w:bdr w:val="single" w:sz="2" w:space="0" w:color="B1B4B6" w:frame="1"/>
              </w:rPr>
              <w:t>High risk of flooding</w:t>
            </w:r>
          </w:p>
          <w:p w14:paraId="477C560A" w14:textId="6DEBA27D" w:rsidR="00595E66" w:rsidRPr="00AF09E0" w:rsidRDefault="00595E66" w:rsidP="00682BAF">
            <w:pPr>
              <w:pStyle w:val="Heading2"/>
              <w:spacing w:before="75" w:beforeAutospacing="0" w:after="75" w:afterAutospacing="0"/>
              <w:ind w:right="300"/>
              <w:rPr>
                <w:rFonts w:asciiTheme="minorHAnsi" w:hAnsiTheme="minorHAnsi" w:cstheme="minorHAnsi"/>
                <w:color w:val="0B0C0C"/>
                <w:sz w:val="20"/>
                <w:szCs w:val="20"/>
              </w:rPr>
            </w:pPr>
            <w:r w:rsidRPr="00115CBC">
              <w:rPr>
                <w:rFonts w:asciiTheme="minorHAnsi" w:hAnsiTheme="minorHAnsi" w:cstheme="minorHAnsi"/>
                <w:color w:val="0B0C0C"/>
                <w:sz w:val="20"/>
                <w:szCs w:val="20"/>
                <w:highlight w:val="green"/>
                <w:shd w:val="clear" w:color="auto" w:fill="FFFFFF"/>
              </w:rPr>
              <w:t>High risk means that this area has a chance of flooding of greater than 3.3% each year.</w:t>
            </w:r>
          </w:p>
          <w:p w14:paraId="0606D282" w14:textId="77777777" w:rsidR="00682BAF" w:rsidRPr="00AF09E0" w:rsidRDefault="00682BAF" w:rsidP="00E66E5D">
            <w:pPr>
              <w:spacing w:before="75" w:after="75"/>
              <w:ind w:right="300"/>
              <w:outlineLvl w:val="1"/>
              <w:rPr>
                <w:rFonts w:eastAsia="Times New Roman" w:cstheme="minorHAnsi"/>
                <w:b/>
                <w:bCs/>
                <w:color w:val="0B0C0C"/>
                <w:sz w:val="20"/>
                <w:szCs w:val="20"/>
                <w:lang w:val="en-US"/>
              </w:rPr>
            </w:pPr>
          </w:p>
          <w:p w14:paraId="07CC6A94" w14:textId="623EEEEE" w:rsidR="00654A6E" w:rsidRPr="00654A6E" w:rsidRDefault="00654A6E" w:rsidP="00654A6E">
            <w:pPr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3765" w:type="dxa"/>
          </w:tcPr>
          <w:p w14:paraId="00621877" w14:textId="37BA4BE7" w:rsidR="0068770B" w:rsidRDefault="0068770B" w:rsidP="00D448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B4266D">
              <w:rPr>
                <w:rFonts w:cstheme="minorHAnsi"/>
                <w:sz w:val="20"/>
                <w:szCs w:val="20"/>
                <w:highlight w:val="green"/>
              </w:rPr>
              <w:t>Audit existing risks</w:t>
            </w:r>
            <w:r w:rsidR="009E2636" w:rsidRPr="00B4266D">
              <w:rPr>
                <w:rFonts w:cstheme="minorHAnsi"/>
                <w:sz w:val="20"/>
                <w:szCs w:val="20"/>
                <w:highlight w:val="green"/>
              </w:rPr>
              <w:t xml:space="preserve"> of </w:t>
            </w:r>
            <w:proofErr w:type="spellStart"/>
            <w:r w:rsidR="009E2636" w:rsidRPr="00B4266D">
              <w:rPr>
                <w:rFonts w:cstheme="minorHAnsi"/>
                <w:sz w:val="20"/>
                <w:szCs w:val="20"/>
                <w:highlight w:val="green"/>
              </w:rPr>
              <w:t>eg</w:t>
            </w:r>
            <w:proofErr w:type="spellEnd"/>
            <w:r w:rsidR="009E2636" w:rsidRPr="00B4266D">
              <w:rPr>
                <w:rFonts w:cstheme="minorHAnsi"/>
                <w:sz w:val="20"/>
                <w:szCs w:val="20"/>
                <w:highlight w:val="green"/>
              </w:rPr>
              <w:t xml:space="preserve"> flooding</w:t>
            </w:r>
            <w:r w:rsidR="009E2636">
              <w:rPr>
                <w:rFonts w:cstheme="minorHAnsi"/>
                <w:sz w:val="20"/>
                <w:szCs w:val="20"/>
              </w:rPr>
              <w:t>.</w:t>
            </w:r>
          </w:p>
          <w:p w14:paraId="49574E4F" w14:textId="328572AD" w:rsidR="00AF3210" w:rsidRPr="00F318AD" w:rsidRDefault="005D3735" w:rsidP="00D448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Investigate areas which become too hot and too cold.</w:t>
            </w:r>
          </w:p>
          <w:p w14:paraId="4046FD1E" w14:textId="77777777" w:rsidR="00AF3210" w:rsidRDefault="00AF3210" w:rsidP="00F22B79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48215BAC" w14:textId="2D845901" w:rsidR="00E66E5D" w:rsidRPr="00F318AD" w:rsidRDefault="00E66E5D" w:rsidP="00E66E5D">
            <w:pPr>
              <w:spacing w:before="75" w:after="75"/>
              <w:ind w:right="300"/>
              <w:outlineLvl w:val="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64" w:type="dxa"/>
          </w:tcPr>
          <w:p w14:paraId="79380436" w14:textId="41955FC8" w:rsidR="00AF3210" w:rsidRDefault="005D3735" w:rsidP="00D448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Look at measures that </w:t>
            </w:r>
            <w:r w:rsidR="0085095F">
              <w:rPr>
                <w:rFonts w:cstheme="minorHAnsi"/>
                <w:sz w:val="20"/>
                <w:szCs w:val="20"/>
              </w:rPr>
              <w:t xml:space="preserve">can make the classrooms always stay within a </w:t>
            </w:r>
            <w:r w:rsidR="00E067C1">
              <w:rPr>
                <w:rFonts w:cstheme="minorHAnsi"/>
                <w:sz w:val="20"/>
                <w:szCs w:val="20"/>
              </w:rPr>
              <w:t xml:space="preserve">sensible temperature </w:t>
            </w:r>
            <w:r w:rsidR="0085095F">
              <w:rPr>
                <w:rFonts w:cstheme="minorHAnsi"/>
                <w:sz w:val="20"/>
                <w:szCs w:val="20"/>
              </w:rPr>
              <w:t>comfort zone.</w:t>
            </w:r>
          </w:p>
          <w:p w14:paraId="2241CA5D" w14:textId="77777777" w:rsidR="0085095F" w:rsidRDefault="0085095F" w:rsidP="00D448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Write </w:t>
            </w:r>
            <w:r w:rsidR="00282227">
              <w:rPr>
                <w:rFonts w:cstheme="minorHAnsi"/>
                <w:sz w:val="20"/>
                <w:szCs w:val="20"/>
              </w:rPr>
              <w:t xml:space="preserve">school adaption policy to include what to do in </w:t>
            </w:r>
            <w:r w:rsidR="00E13A92">
              <w:rPr>
                <w:rFonts w:cstheme="minorHAnsi"/>
                <w:sz w:val="20"/>
                <w:szCs w:val="20"/>
              </w:rPr>
              <w:t>extreme weathers (too hot, too cold, snow, flooding).</w:t>
            </w:r>
          </w:p>
          <w:p w14:paraId="50FD1F2F" w14:textId="77B45D33" w:rsidR="00CE1958" w:rsidRPr="00136C78" w:rsidRDefault="00CE1958" w:rsidP="00CE195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</w:t>
            </w:r>
            <w:r w:rsidRPr="00136C78">
              <w:rPr>
                <w:rFonts w:cstheme="minorHAnsi"/>
                <w:sz w:val="20"/>
                <w:szCs w:val="20"/>
              </w:rPr>
              <w:t xml:space="preserve">nitial mitigations, </w:t>
            </w:r>
            <w:proofErr w:type="spellStart"/>
            <w:r w:rsidRPr="00136C78">
              <w:rPr>
                <w:rFonts w:cstheme="minorHAnsi"/>
                <w:sz w:val="20"/>
                <w:szCs w:val="20"/>
              </w:rPr>
              <w:t>eg</w:t>
            </w:r>
            <w:proofErr w:type="spellEnd"/>
            <w:r w:rsidRPr="00136C78">
              <w:rPr>
                <w:rFonts w:cstheme="minorHAnsi"/>
                <w:sz w:val="20"/>
                <w:szCs w:val="20"/>
              </w:rPr>
              <w:t xml:space="preserve"> standalone:</w:t>
            </w:r>
          </w:p>
          <w:p w14:paraId="19A24045" w14:textId="77777777" w:rsidR="00CE1958" w:rsidRPr="00136C78" w:rsidRDefault="00CE1958" w:rsidP="00CE1958">
            <w:pPr>
              <w:pStyle w:val="ListParagraph"/>
              <w:numPr>
                <w:ilvl w:val="1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136C78">
              <w:rPr>
                <w:rFonts w:cstheme="minorHAnsi"/>
                <w:sz w:val="20"/>
                <w:szCs w:val="20"/>
              </w:rPr>
              <w:t>Air-conditioning units</w:t>
            </w:r>
          </w:p>
          <w:p w14:paraId="008843A7" w14:textId="77777777" w:rsidR="00CE1958" w:rsidRPr="00136C78" w:rsidRDefault="00CE1958" w:rsidP="00CE1958">
            <w:pPr>
              <w:pStyle w:val="ListParagraph"/>
              <w:numPr>
                <w:ilvl w:val="1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136C78">
              <w:rPr>
                <w:rFonts w:cstheme="minorHAnsi"/>
                <w:sz w:val="20"/>
                <w:szCs w:val="20"/>
              </w:rPr>
              <w:t>Individual electric heaters</w:t>
            </w:r>
          </w:p>
          <w:p w14:paraId="42C6C042" w14:textId="6F075B6A" w:rsidR="00CE1958" w:rsidRPr="00CE1958" w:rsidRDefault="00CE1958" w:rsidP="00CE1958">
            <w:pPr>
              <w:pStyle w:val="ListParagraph"/>
              <w:numPr>
                <w:ilvl w:val="1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136C78">
              <w:rPr>
                <w:rFonts w:cstheme="minorHAnsi"/>
                <w:sz w:val="20"/>
                <w:szCs w:val="20"/>
              </w:rPr>
              <w:t>Preparation for remote learning in case of closure</w:t>
            </w:r>
          </w:p>
        </w:tc>
        <w:tc>
          <w:tcPr>
            <w:tcW w:w="3765" w:type="dxa"/>
          </w:tcPr>
          <w:p w14:paraId="68414E22" w14:textId="77777777" w:rsidR="005053AC" w:rsidRDefault="00AF3210" w:rsidP="00D448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F318AD">
              <w:rPr>
                <w:rFonts w:cstheme="minorHAnsi"/>
                <w:sz w:val="20"/>
                <w:szCs w:val="20"/>
              </w:rPr>
              <w:t>Changing design</w:t>
            </w:r>
            <w:r w:rsidR="00F751E0">
              <w:rPr>
                <w:rFonts w:cstheme="minorHAnsi"/>
                <w:sz w:val="20"/>
                <w:szCs w:val="20"/>
              </w:rPr>
              <w:t xml:space="preserve"> to make school more resilient.</w:t>
            </w:r>
          </w:p>
          <w:p w14:paraId="60BCF650" w14:textId="265EE382" w:rsidR="005053AC" w:rsidRPr="005053AC" w:rsidRDefault="005053AC" w:rsidP="005053A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136C78">
              <w:rPr>
                <w:rFonts w:cstheme="minorHAnsi"/>
                <w:sz w:val="20"/>
                <w:szCs w:val="20"/>
              </w:rPr>
              <w:t>Fundamental mitigations:</w:t>
            </w:r>
          </w:p>
          <w:p w14:paraId="4C424563" w14:textId="77777777" w:rsidR="005053AC" w:rsidRPr="00136C78" w:rsidRDefault="005053AC" w:rsidP="005053AC">
            <w:pPr>
              <w:pStyle w:val="ListParagraph"/>
              <w:numPr>
                <w:ilvl w:val="1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136C78">
              <w:rPr>
                <w:rFonts w:cstheme="minorHAnsi"/>
                <w:sz w:val="20"/>
                <w:szCs w:val="20"/>
              </w:rPr>
              <w:t>Integrated air-conditioning</w:t>
            </w:r>
          </w:p>
          <w:p w14:paraId="2774CF91" w14:textId="77777777" w:rsidR="005053AC" w:rsidRDefault="005053AC" w:rsidP="005053AC">
            <w:pPr>
              <w:pStyle w:val="ListParagraph"/>
              <w:numPr>
                <w:ilvl w:val="1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136C78">
              <w:rPr>
                <w:rFonts w:cstheme="minorHAnsi"/>
                <w:sz w:val="20"/>
                <w:szCs w:val="20"/>
              </w:rPr>
              <w:t>Improved insulation / windows</w:t>
            </w:r>
          </w:p>
          <w:p w14:paraId="00820C25" w14:textId="12357276" w:rsidR="00AF3210" w:rsidRPr="005053AC" w:rsidRDefault="005053AC" w:rsidP="005053AC">
            <w:pPr>
              <w:pStyle w:val="ListParagraph"/>
              <w:numPr>
                <w:ilvl w:val="1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053AC">
              <w:rPr>
                <w:rFonts w:cstheme="minorHAnsi"/>
                <w:sz w:val="20"/>
                <w:szCs w:val="20"/>
              </w:rPr>
              <w:t>Deliberate landscaping (hard and soft)</w:t>
            </w:r>
            <w:r w:rsidR="00F751E0" w:rsidRPr="005053A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DCA7798" w14:textId="34C86B91" w:rsidR="00F751E0" w:rsidRPr="00F318AD" w:rsidRDefault="00F751E0" w:rsidP="00D448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Put in measures to adapt </w:t>
            </w:r>
            <w:r w:rsidR="00005C19">
              <w:rPr>
                <w:rFonts w:cstheme="minorHAnsi"/>
                <w:sz w:val="20"/>
                <w:szCs w:val="20"/>
              </w:rPr>
              <w:t>to extreme weather.</w:t>
            </w:r>
          </w:p>
        </w:tc>
      </w:tr>
      <w:tr w:rsidR="009E2636" w:rsidRPr="00090A7D" w14:paraId="2BC30FC0" w14:textId="77777777" w:rsidTr="00552C8D">
        <w:trPr>
          <w:trHeight w:val="215"/>
        </w:trPr>
        <w:tc>
          <w:tcPr>
            <w:tcW w:w="3764" w:type="dxa"/>
          </w:tcPr>
          <w:p w14:paraId="54936449" w14:textId="424D2AF7" w:rsidR="009E2636" w:rsidRPr="00090A7D" w:rsidRDefault="009E2636" w:rsidP="009E2636">
            <w:pPr>
              <w:pStyle w:val="ListParagraph"/>
              <w:ind w:left="360"/>
              <w:rPr>
                <w:rFonts w:cstheme="minorHAnsi"/>
                <w:color w:val="C00000"/>
                <w:sz w:val="20"/>
                <w:szCs w:val="20"/>
              </w:rPr>
            </w:pPr>
            <w:r w:rsidRPr="00005C19">
              <w:rPr>
                <w:rFonts w:cstheme="minorHAnsi"/>
                <w:sz w:val="20"/>
                <w:szCs w:val="20"/>
              </w:rPr>
              <w:t>Useful Weblinks:</w:t>
            </w:r>
          </w:p>
        </w:tc>
        <w:tc>
          <w:tcPr>
            <w:tcW w:w="11294" w:type="dxa"/>
            <w:gridSpan w:val="3"/>
          </w:tcPr>
          <w:p w14:paraId="7E7FECA6" w14:textId="77777777" w:rsidR="009E2636" w:rsidRPr="00090A7D" w:rsidRDefault="0006533A" w:rsidP="00FE6A3E">
            <w:pPr>
              <w:rPr>
                <w:sz w:val="20"/>
                <w:szCs w:val="20"/>
              </w:rPr>
            </w:pPr>
            <w:r w:rsidRPr="00090A7D">
              <w:rPr>
                <w:sz w:val="20"/>
                <w:szCs w:val="20"/>
              </w:rPr>
              <w:t xml:space="preserve">Check current / future level of flood risk: </w:t>
            </w:r>
            <w:hyperlink r:id="rId10" w:history="1">
              <w:r w:rsidRPr="00090A7D">
                <w:rPr>
                  <w:rStyle w:val="Hyperlink"/>
                  <w:sz w:val="20"/>
                  <w:szCs w:val="20"/>
                </w:rPr>
                <w:t>https://www.gov.uk/check-long-term-flood-risk</w:t>
              </w:r>
            </w:hyperlink>
            <w:r w:rsidR="00C3411E" w:rsidRPr="00090A7D">
              <w:rPr>
                <w:sz w:val="20"/>
                <w:szCs w:val="20"/>
              </w:rPr>
              <w:t xml:space="preserve"> </w:t>
            </w:r>
          </w:p>
          <w:p w14:paraId="6A99DD13" w14:textId="7A49DBBD" w:rsidR="0006533A" w:rsidRPr="00090A7D" w:rsidRDefault="0006533A" w:rsidP="00FE6A3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E0EDADC" w14:textId="77777777" w:rsidR="00192AC7" w:rsidRPr="006E26CB" w:rsidRDefault="00192AC7" w:rsidP="00192AC7">
      <w:pPr>
        <w:rPr>
          <w:rFonts w:cstheme="minorHAnsi"/>
          <w:b/>
          <w:sz w:val="20"/>
          <w:szCs w:val="20"/>
          <w:shd w:val="clear" w:color="auto" w:fill="FFFFFF"/>
        </w:rPr>
      </w:pPr>
    </w:p>
    <w:p w14:paraId="7C25BBE4" w14:textId="77777777" w:rsidR="00192AC7" w:rsidRPr="006E26CB" w:rsidRDefault="00192AC7" w:rsidP="00192AC7">
      <w:pPr>
        <w:rPr>
          <w:rFonts w:cstheme="minorHAnsi"/>
          <w:sz w:val="20"/>
          <w:szCs w:val="20"/>
          <w:shd w:val="clear" w:color="auto" w:fill="FFFFFF"/>
        </w:rPr>
      </w:pPr>
    </w:p>
    <w:p w14:paraId="43D7D657" w14:textId="77777777" w:rsidR="00A21116" w:rsidRDefault="00A21116">
      <w:pPr>
        <w:rPr>
          <w:rFonts w:cstheme="minorHAnsi"/>
          <w:b/>
          <w:shd w:val="clear" w:color="auto" w:fill="FFFFFF"/>
        </w:rPr>
      </w:pPr>
      <w:r>
        <w:rPr>
          <w:rFonts w:cstheme="minorHAnsi"/>
          <w:b/>
          <w:shd w:val="clear" w:color="auto" w:fill="FFFFFF"/>
        </w:rPr>
        <w:br w:type="page"/>
      </w:r>
    </w:p>
    <w:p w14:paraId="4EA61649" w14:textId="3C527ED0" w:rsidR="00192AC7" w:rsidRPr="00A21116" w:rsidRDefault="00192AC7" w:rsidP="00A21116">
      <w:pPr>
        <w:pStyle w:val="ListParagraph"/>
        <w:numPr>
          <w:ilvl w:val="0"/>
          <w:numId w:val="1"/>
        </w:numPr>
        <w:rPr>
          <w:rFonts w:cstheme="minorHAnsi"/>
          <w:b/>
          <w:shd w:val="clear" w:color="auto" w:fill="FFFFFF"/>
        </w:rPr>
      </w:pPr>
      <w:r w:rsidRPr="00A21116">
        <w:rPr>
          <w:rFonts w:cstheme="minorHAnsi"/>
          <w:b/>
          <w:shd w:val="clear" w:color="auto" w:fill="FFFFFF"/>
        </w:rPr>
        <w:lastRenderedPageBreak/>
        <w:t>A better environment for future generations</w:t>
      </w:r>
    </w:p>
    <w:p w14:paraId="58249D50" w14:textId="562AA745" w:rsidR="00CC675D" w:rsidRDefault="00375CC3" w:rsidP="00375CC3">
      <w:pPr>
        <w:spacing w:line="276" w:lineRule="auto"/>
        <w:rPr>
          <w:rFonts w:cstheme="minorHAnsi"/>
          <w:i/>
          <w:iCs/>
        </w:rPr>
      </w:pPr>
      <w:r w:rsidRPr="006E26CB">
        <w:rPr>
          <w:rFonts w:cstheme="minorHAnsi"/>
          <w:i/>
          <w:iCs/>
        </w:rPr>
        <w:t>E</w:t>
      </w:r>
      <w:r w:rsidR="00CC675D" w:rsidRPr="006E26CB">
        <w:rPr>
          <w:rFonts w:cstheme="minorHAnsi"/>
          <w:i/>
          <w:iCs/>
        </w:rPr>
        <w:t>nhancing biodiversity, improving air quality and increasing access to, and connection with, nature in and around our estate, and seeking to reduce waste.</w:t>
      </w:r>
    </w:p>
    <w:tbl>
      <w:tblPr>
        <w:tblStyle w:val="TableGrid"/>
        <w:tblW w:w="15036" w:type="dxa"/>
        <w:tblLook w:val="04A0" w:firstRow="1" w:lastRow="0" w:firstColumn="1" w:lastColumn="0" w:noHBand="0" w:noVBand="1"/>
      </w:tblPr>
      <w:tblGrid>
        <w:gridCol w:w="3759"/>
        <w:gridCol w:w="3759"/>
        <w:gridCol w:w="3759"/>
        <w:gridCol w:w="3759"/>
      </w:tblGrid>
      <w:tr w:rsidR="00AF3210" w:rsidRPr="006E26CB" w14:paraId="24FED3C2" w14:textId="77777777" w:rsidTr="006366CE">
        <w:trPr>
          <w:trHeight w:val="780"/>
        </w:trPr>
        <w:tc>
          <w:tcPr>
            <w:tcW w:w="3759" w:type="dxa"/>
          </w:tcPr>
          <w:p w14:paraId="536FE283" w14:textId="54F5D232" w:rsidR="00AF3210" w:rsidRPr="006E26CB" w:rsidRDefault="00AF3210" w:rsidP="002145D6">
            <w:pPr>
              <w:rPr>
                <w:rFonts w:cstheme="minorHAnsi"/>
              </w:rPr>
            </w:pPr>
            <w:r w:rsidRPr="006E26CB">
              <w:rPr>
                <w:rFonts w:cstheme="minorHAnsi"/>
                <w:b/>
                <w:bCs/>
                <w:sz w:val="20"/>
                <w:szCs w:val="20"/>
              </w:rPr>
              <w:t>Objective</w:t>
            </w:r>
          </w:p>
        </w:tc>
        <w:tc>
          <w:tcPr>
            <w:tcW w:w="3759" w:type="dxa"/>
          </w:tcPr>
          <w:p w14:paraId="0651A073" w14:textId="5530D62C" w:rsidR="00AF3210" w:rsidRPr="006E26CB" w:rsidRDefault="00AF3210" w:rsidP="002145D6">
            <w:pPr>
              <w:rPr>
                <w:rFonts w:cstheme="minorHAnsi"/>
              </w:rPr>
            </w:pPr>
            <w:r w:rsidRPr="006E26CB">
              <w:rPr>
                <w:rFonts w:cstheme="minorHAnsi"/>
                <w:b/>
                <w:bCs/>
                <w:sz w:val="20"/>
                <w:szCs w:val="20"/>
              </w:rPr>
              <w:t>Step 1 – Emerging</w:t>
            </w:r>
          </w:p>
        </w:tc>
        <w:tc>
          <w:tcPr>
            <w:tcW w:w="3759" w:type="dxa"/>
          </w:tcPr>
          <w:p w14:paraId="048512A1" w14:textId="71D0E6DF" w:rsidR="00AF3210" w:rsidRPr="006E26CB" w:rsidRDefault="00AF3210" w:rsidP="002145D6">
            <w:pPr>
              <w:rPr>
                <w:rFonts w:cstheme="minorHAnsi"/>
              </w:rPr>
            </w:pPr>
            <w:r w:rsidRPr="006E26CB">
              <w:rPr>
                <w:rFonts w:cstheme="minorHAnsi"/>
                <w:b/>
                <w:bCs/>
                <w:sz w:val="20"/>
                <w:szCs w:val="20"/>
              </w:rPr>
              <w:t>Step 2 - Established</w:t>
            </w:r>
          </w:p>
        </w:tc>
        <w:tc>
          <w:tcPr>
            <w:tcW w:w="3759" w:type="dxa"/>
          </w:tcPr>
          <w:p w14:paraId="00285C78" w14:textId="0BF1EF69" w:rsidR="00AF3210" w:rsidRPr="006E26CB" w:rsidRDefault="00AF3210" w:rsidP="002145D6">
            <w:pPr>
              <w:rPr>
                <w:rFonts w:cstheme="minorHAnsi"/>
              </w:rPr>
            </w:pPr>
            <w:r w:rsidRPr="006E26CB">
              <w:rPr>
                <w:rFonts w:cstheme="minorHAnsi"/>
                <w:b/>
                <w:bCs/>
                <w:sz w:val="20"/>
                <w:szCs w:val="20"/>
              </w:rPr>
              <w:t>Step 3 - Leading</w:t>
            </w:r>
          </w:p>
        </w:tc>
      </w:tr>
      <w:tr w:rsidR="00AF3210" w:rsidRPr="006E26CB" w14:paraId="55CCE721" w14:textId="77777777" w:rsidTr="006366CE">
        <w:trPr>
          <w:trHeight w:val="1633"/>
        </w:trPr>
        <w:tc>
          <w:tcPr>
            <w:tcW w:w="3759" w:type="dxa"/>
          </w:tcPr>
          <w:p w14:paraId="074F90B2" w14:textId="0BBC156D" w:rsidR="00AF3210" w:rsidRPr="002E03AC" w:rsidRDefault="00AF3210" w:rsidP="00502D67">
            <w:pPr>
              <w:rPr>
                <w:rFonts w:cstheme="minorHAnsi"/>
                <w:sz w:val="20"/>
                <w:szCs w:val="20"/>
              </w:rPr>
            </w:pPr>
            <w:r w:rsidRPr="002E03AC">
              <w:rPr>
                <w:rFonts w:cstheme="minorHAnsi"/>
                <w:sz w:val="20"/>
                <w:szCs w:val="20"/>
              </w:rPr>
              <w:t xml:space="preserve">To increase biodiversity across the MAT estate and ensure grounds maintenance support this aim. </w:t>
            </w:r>
          </w:p>
          <w:p w14:paraId="5F0E7A23" w14:textId="77777777" w:rsidR="00AF3210" w:rsidRPr="006E26CB" w:rsidRDefault="00AF3210" w:rsidP="00B257B9">
            <w:pPr>
              <w:rPr>
                <w:rFonts w:cstheme="minorHAnsi"/>
              </w:rPr>
            </w:pPr>
          </w:p>
        </w:tc>
        <w:tc>
          <w:tcPr>
            <w:tcW w:w="3759" w:type="dxa"/>
          </w:tcPr>
          <w:p w14:paraId="1EB0901C" w14:textId="77777777" w:rsidR="00AF3210" w:rsidRPr="00090A7D" w:rsidRDefault="00AF3210" w:rsidP="00D448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090A7D">
              <w:rPr>
                <w:rFonts w:cstheme="minorHAnsi"/>
                <w:sz w:val="20"/>
                <w:szCs w:val="20"/>
              </w:rPr>
              <w:t>Review grounds maintenance contracts.</w:t>
            </w:r>
          </w:p>
          <w:p w14:paraId="38F3199A" w14:textId="4AF1D109" w:rsidR="00B420DF" w:rsidRPr="00B420DF" w:rsidRDefault="00970C62" w:rsidP="00B420D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Audit of the biodiversity around the school site. </w:t>
            </w:r>
          </w:p>
          <w:p w14:paraId="4970878D" w14:textId="33640214" w:rsidR="00DA2810" w:rsidRPr="00090A7D" w:rsidRDefault="00DA2810" w:rsidP="00470B10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59" w:type="dxa"/>
          </w:tcPr>
          <w:p w14:paraId="3B548327" w14:textId="77777777" w:rsidR="00AF3210" w:rsidRPr="00090A7D" w:rsidRDefault="00A24F81" w:rsidP="00D448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090A7D">
              <w:rPr>
                <w:rFonts w:cstheme="minorHAnsi"/>
                <w:sz w:val="20"/>
                <w:szCs w:val="20"/>
              </w:rPr>
              <w:t>Rewild areas of grass</w:t>
            </w:r>
          </w:p>
          <w:p w14:paraId="6B297E88" w14:textId="111E017E" w:rsidR="00A24F81" w:rsidRPr="00090A7D" w:rsidRDefault="00A24F81" w:rsidP="00D448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690B2E">
              <w:rPr>
                <w:rFonts w:cstheme="minorHAnsi"/>
                <w:sz w:val="20"/>
                <w:szCs w:val="20"/>
                <w:highlight w:val="green"/>
              </w:rPr>
              <w:t xml:space="preserve">Plant trees </w:t>
            </w:r>
            <w:r w:rsidR="001A107F" w:rsidRPr="00690B2E">
              <w:rPr>
                <w:rFonts w:cstheme="minorHAnsi"/>
                <w:sz w:val="20"/>
                <w:szCs w:val="20"/>
                <w:highlight w:val="green"/>
              </w:rPr>
              <w:t>(</w:t>
            </w:r>
            <w:proofErr w:type="spellStart"/>
            <w:r w:rsidR="001A107F" w:rsidRPr="00690B2E">
              <w:rPr>
                <w:rFonts w:cstheme="minorHAnsi"/>
                <w:sz w:val="20"/>
                <w:szCs w:val="20"/>
                <w:highlight w:val="green"/>
              </w:rPr>
              <w:t>eg</w:t>
            </w:r>
            <w:proofErr w:type="spellEnd"/>
            <w:r w:rsidR="001A107F" w:rsidRPr="00690B2E">
              <w:rPr>
                <w:rFonts w:cstheme="minorHAnsi"/>
                <w:sz w:val="20"/>
                <w:szCs w:val="20"/>
                <w:highlight w:val="green"/>
              </w:rPr>
              <w:t xml:space="preserve"> from </w:t>
            </w:r>
            <w:r w:rsidRPr="00690B2E">
              <w:rPr>
                <w:rFonts w:cstheme="minorHAnsi"/>
                <w:sz w:val="20"/>
                <w:szCs w:val="20"/>
                <w:highlight w:val="green"/>
              </w:rPr>
              <w:t>woodland trust</w:t>
            </w:r>
            <w:r w:rsidR="001A107F">
              <w:rPr>
                <w:rFonts w:cstheme="minorHAnsi"/>
                <w:sz w:val="20"/>
                <w:szCs w:val="20"/>
              </w:rPr>
              <w:t>)</w:t>
            </w:r>
            <w:r w:rsidR="00690B2E">
              <w:rPr>
                <w:rFonts w:cstheme="minorHAnsi"/>
                <w:sz w:val="20"/>
                <w:szCs w:val="20"/>
              </w:rPr>
              <w:t>.</w:t>
            </w:r>
          </w:p>
          <w:p w14:paraId="503BA2CE" w14:textId="16146669" w:rsidR="00A24F81" w:rsidRPr="00090A7D" w:rsidRDefault="00A24F81" w:rsidP="00D448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690B2E">
              <w:rPr>
                <w:rFonts w:cstheme="minorHAnsi"/>
                <w:sz w:val="20"/>
                <w:szCs w:val="20"/>
                <w:highlight w:val="green"/>
              </w:rPr>
              <w:t xml:space="preserve">Create insect / animal </w:t>
            </w:r>
            <w:r w:rsidR="00B420DF">
              <w:rPr>
                <w:rFonts w:cstheme="minorHAnsi"/>
                <w:sz w:val="20"/>
                <w:szCs w:val="20"/>
                <w:highlight w:val="green"/>
              </w:rPr>
              <w:t xml:space="preserve">friendly </w:t>
            </w:r>
            <w:r w:rsidRPr="00690B2E">
              <w:rPr>
                <w:rFonts w:cstheme="minorHAnsi"/>
                <w:sz w:val="20"/>
                <w:szCs w:val="20"/>
                <w:highlight w:val="green"/>
              </w:rPr>
              <w:t>habitats</w:t>
            </w:r>
            <w:r w:rsidR="00E0390A">
              <w:rPr>
                <w:rFonts w:cstheme="minorHAnsi"/>
                <w:sz w:val="20"/>
                <w:szCs w:val="20"/>
              </w:rPr>
              <w:t xml:space="preserve"> </w:t>
            </w:r>
            <w:r w:rsidR="00E0390A" w:rsidRPr="00E0390A">
              <w:rPr>
                <w:rFonts w:cstheme="minorHAnsi"/>
                <w:sz w:val="20"/>
                <w:szCs w:val="20"/>
                <w:highlight w:val="green"/>
              </w:rPr>
              <w:t>(bird / bat boxes / bug hotels)</w:t>
            </w:r>
            <w:r w:rsidR="00B420DF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195B7CC" w14:textId="18F4E0EE" w:rsidR="001C46E0" w:rsidRPr="00090A7D" w:rsidRDefault="001C46E0" w:rsidP="00D448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090A7D">
              <w:rPr>
                <w:rFonts w:cstheme="minorHAnsi"/>
                <w:sz w:val="20"/>
                <w:szCs w:val="20"/>
              </w:rPr>
              <w:t xml:space="preserve">Community / </w:t>
            </w:r>
            <w:proofErr w:type="gramStart"/>
            <w:r w:rsidRPr="00090A7D">
              <w:rPr>
                <w:rFonts w:cstheme="minorHAnsi"/>
                <w:sz w:val="20"/>
                <w:szCs w:val="20"/>
              </w:rPr>
              <w:t>School garden</w:t>
            </w:r>
            <w:proofErr w:type="gramEnd"/>
            <w:r w:rsidR="002170D3">
              <w:rPr>
                <w:rFonts w:cstheme="minorHAnsi"/>
                <w:sz w:val="20"/>
                <w:szCs w:val="20"/>
              </w:rPr>
              <w:t>.</w:t>
            </w:r>
          </w:p>
          <w:p w14:paraId="4A54C92D" w14:textId="0565D505" w:rsidR="001C46E0" w:rsidRDefault="00470B10" w:rsidP="00D448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Plants</w:t>
            </w:r>
            <w:r w:rsidR="001C46E0" w:rsidRPr="00090A7D">
              <w:rPr>
                <w:rFonts w:cstheme="minorHAnsi"/>
                <w:sz w:val="20"/>
                <w:szCs w:val="20"/>
              </w:rPr>
              <w:t xml:space="preserve"> in </w:t>
            </w:r>
            <w:r w:rsidR="00D950B3" w:rsidRPr="00090A7D">
              <w:rPr>
                <w:rFonts w:cstheme="minorHAnsi"/>
                <w:sz w:val="20"/>
                <w:szCs w:val="20"/>
              </w:rPr>
              <w:t>classrooms</w:t>
            </w:r>
            <w:r w:rsidR="002170D3">
              <w:rPr>
                <w:rFonts w:cstheme="minorHAnsi"/>
                <w:sz w:val="20"/>
                <w:szCs w:val="20"/>
              </w:rPr>
              <w:t>.</w:t>
            </w:r>
          </w:p>
          <w:p w14:paraId="58771CF0" w14:textId="77777777" w:rsidR="008908A0" w:rsidRDefault="008908A0" w:rsidP="00D448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Planting to encourage biodiversity (bee stops).</w:t>
            </w:r>
          </w:p>
          <w:p w14:paraId="0A77E09D" w14:textId="2DEDC984" w:rsidR="008908A0" w:rsidRDefault="008908A0" w:rsidP="00D448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2170D3">
              <w:rPr>
                <w:rFonts w:cstheme="minorHAnsi"/>
                <w:sz w:val="20"/>
                <w:szCs w:val="20"/>
                <w:highlight w:val="green"/>
              </w:rPr>
              <w:t>Investigate links with community groups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7D0D0935" w14:textId="65EED4DD" w:rsidR="008908A0" w:rsidRPr="00090A7D" w:rsidRDefault="008908A0" w:rsidP="008908A0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59" w:type="dxa"/>
          </w:tcPr>
          <w:p w14:paraId="47E17204" w14:textId="2EDFEE87" w:rsidR="00AF3210" w:rsidRPr="00090A7D" w:rsidRDefault="00BE5C1A" w:rsidP="00D448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090A7D">
              <w:rPr>
                <w:rFonts w:cstheme="minorHAnsi"/>
                <w:sz w:val="20"/>
                <w:szCs w:val="20"/>
              </w:rPr>
              <w:t>Beehives</w:t>
            </w:r>
          </w:p>
          <w:p w14:paraId="7B8D98CF" w14:textId="726B5C2C" w:rsidR="00D950B3" w:rsidRDefault="003E3185" w:rsidP="00D448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Strategic use of </w:t>
            </w:r>
            <w:r w:rsidR="005F2C14">
              <w:rPr>
                <w:rFonts w:cstheme="minorHAnsi"/>
                <w:sz w:val="20"/>
                <w:szCs w:val="20"/>
              </w:rPr>
              <w:t>trees / hedges, other p</w:t>
            </w:r>
            <w:r>
              <w:rPr>
                <w:rFonts w:cstheme="minorHAnsi"/>
                <w:sz w:val="20"/>
                <w:szCs w:val="20"/>
              </w:rPr>
              <w:t>lants to shade areas, buildings</w:t>
            </w:r>
            <w:r w:rsidR="005F2C14">
              <w:rPr>
                <w:rFonts w:cstheme="minorHAnsi"/>
                <w:sz w:val="20"/>
                <w:szCs w:val="20"/>
              </w:rPr>
              <w:t>, act as wind breaks etc</w:t>
            </w:r>
          </w:p>
          <w:p w14:paraId="31CB6F47" w14:textId="77777777" w:rsidR="00BE5C1A" w:rsidRDefault="005F2C14" w:rsidP="00D448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F2C14">
              <w:rPr>
                <w:rFonts w:cstheme="minorHAnsi"/>
                <w:sz w:val="20"/>
                <w:szCs w:val="20"/>
              </w:rPr>
              <w:t>B</w:t>
            </w:r>
            <w:r w:rsidR="003949E0" w:rsidRPr="005F2C14">
              <w:rPr>
                <w:rFonts w:cstheme="minorHAnsi"/>
                <w:sz w:val="20"/>
                <w:szCs w:val="20"/>
              </w:rPr>
              <w:t>iophilic design for new / refurbished buildings</w:t>
            </w:r>
          </w:p>
          <w:p w14:paraId="7827200D" w14:textId="28DC5FB5" w:rsidR="00470B10" w:rsidRPr="005F2C14" w:rsidRDefault="008908A0" w:rsidP="00D448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930E63">
              <w:rPr>
                <w:rFonts w:cstheme="minorHAnsi"/>
                <w:sz w:val="20"/>
                <w:szCs w:val="20"/>
                <w:highlight w:val="green"/>
              </w:rPr>
              <w:t>Links made with community projects on biodiversity</w:t>
            </w:r>
            <w:r w:rsidR="00930E63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1C2D03" w:rsidRPr="006E26CB" w14:paraId="05F937B4" w14:textId="77777777" w:rsidTr="00090A7D">
        <w:trPr>
          <w:trHeight w:val="387"/>
        </w:trPr>
        <w:tc>
          <w:tcPr>
            <w:tcW w:w="3759" w:type="dxa"/>
          </w:tcPr>
          <w:p w14:paraId="45B7F5E1" w14:textId="77777777" w:rsidR="001C2D03" w:rsidRPr="00502D67" w:rsidRDefault="001C2D03" w:rsidP="00502D6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02D67">
              <w:rPr>
                <w:rFonts w:ascii="Calibri" w:eastAsia="Calibri" w:hAnsi="Calibri" w:cs="Calibri"/>
                <w:sz w:val="20"/>
                <w:szCs w:val="20"/>
              </w:rPr>
              <w:t>To improve air quality</w:t>
            </w:r>
          </w:p>
          <w:p w14:paraId="0C918485" w14:textId="77777777" w:rsidR="001C2D03" w:rsidRPr="00812187" w:rsidRDefault="001C2D03" w:rsidP="001C2D03">
            <w:pPr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3759" w:type="dxa"/>
          </w:tcPr>
          <w:p w14:paraId="4595A441" w14:textId="3E2F8503" w:rsidR="001C2D03" w:rsidRPr="00090A7D" w:rsidRDefault="001C2D03" w:rsidP="00D448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CF2C9B">
              <w:rPr>
                <w:rFonts w:cstheme="minorHAnsi"/>
                <w:sz w:val="20"/>
                <w:szCs w:val="20"/>
                <w:highlight w:val="green"/>
              </w:rPr>
              <w:t>Measure air quality</w:t>
            </w:r>
            <w:r w:rsidR="002E03AC" w:rsidRPr="00CF2C9B">
              <w:rPr>
                <w:rFonts w:cstheme="minorHAnsi"/>
                <w:sz w:val="20"/>
                <w:szCs w:val="20"/>
                <w:highlight w:val="green"/>
              </w:rPr>
              <w:t xml:space="preserve"> in and outside of the school.</w:t>
            </w:r>
          </w:p>
        </w:tc>
        <w:tc>
          <w:tcPr>
            <w:tcW w:w="3759" w:type="dxa"/>
          </w:tcPr>
          <w:p w14:paraId="18CB2576" w14:textId="38D7D455" w:rsidR="001C2D03" w:rsidRPr="00090A7D" w:rsidRDefault="002E03AC" w:rsidP="00D448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930E63">
              <w:rPr>
                <w:rFonts w:cstheme="minorHAnsi"/>
                <w:sz w:val="20"/>
                <w:szCs w:val="20"/>
                <w:highlight w:val="green"/>
              </w:rPr>
              <w:t xml:space="preserve">Investigate measures to </w:t>
            </w:r>
            <w:r w:rsidR="003416CD" w:rsidRPr="00930E63">
              <w:rPr>
                <w:rFonts w:cstheme="minorHAnsi"/>
                <w:sz w:val="20"/>
                <w:szCs w:val="20"/>
                <w:highlight w:val="green"/>
              </w:rPr>
              <w:t>improve air quality (planting, signage</w:t>
            </w:r>
            <w:r w:rsidR="003416CD">
              <w:rPr>
                <w:rFonts w:cstheme="minorHAnsi"/>
                <w:sz w:val="20"/>
                <w:szCs w:val="20"/>
              </w:rPr>
              <w:t>).</w:t>
            </w:r>
          </w:p>
        </w:tc>
        <w:tc>
          <w:tcPr>
            <w:tcW w:w="3759" w:type="dxa"/>
          </w:tcPr>
          <w:p w14:paraId="4468DD29" w14:textId="699250F5" w:rsidR="001C2D03" w:rsidRPr="00090A7D" w:rsidRDefault="009F5F00" w:rsidP="00D448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Improved air quality data through </w:t>
            </w:r>
            <w:r w:rsidR="005F7030">
              <w:rPr>
                <w:rFonts w:cstheme="minorHAnsi"/>
                <w:sz w:val="20"/>
                <w:szCs w:val="20"/>
              </w:rPr>
              <w:t>implementing measures.</w:t>
            </w:r>
          </w:p>
        </w:tc>
      </w:tr>
      <w:tr w:rsidR="001C2D03" w:rsidRPr="006E26CB" w14:paraId="6A0FB4EE" w14:textId="77777777" w:rsidTr="003E1995">
        <w:trPr>
          <w:trHeight w:val="735"/>
        </w:trPr>
        <w:tc>
          <w:tcPr>
            <w:tcW w:w="3759" w:type="dxa"/>
          </w:tcPr>
          <w:p w14:paraId="524380EB" w14:textId="77777777" w:rsidR="001C2D03" w:rsidRPr="00502D67" w:rsidRDefault="001C2D03" w:rsidP="00502D6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02D67">
              <w:rPr>
                <w:rFonts w:ascii="Calibri" w:eastAsia="Calibri" w:hAnsi="Calibri" w:cs="Calibri"/>
                <w:sz w:val="20"/>
                <w:szCs w:val="20"/>
              </w:rPr>
              <w:t>To improve access to, and connection with, nature in and around our estate.</w:t>
            </w:r>
          </w:p>
          <w:p w14:paraId="175FE757" w14:textId="77777777" w:rsidR="001C2D03" w:rsidRPr="00812187" w:rsidRDefault="001C2D03" w:rsidP="001C2D03">
            <w:pPr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3759" w:type="dxa"/>
            <w:shd w:val="clear" w:color="auto" w:fill="auto"/>
          </w:tcPr>
          <w:p w14:paraId="71F7DF32" w14:textId="2CDF6C12" w:rsidR="001C2D03" w:rsidRDefault="001F4C6A" w:rsidP="00D448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D44888">
              <w:rPr>
                <w:rFonts w:cstheme="minorHAnsi"/>
                <w:sz w:val="20"/>
                <w:szCs w:val="20"/>
              </w:rPr>
              <w:t xml:space="preserve">Eco Group designs </w:t>
            </w:r>
            <w:proofErr w:type="gramStart"/>
            <w:r w:rsidRPr="00D44888">
              <w:rPr>
                <w:rFonts w:cstheme="minorHAnsi"/>
                <w:sz w:val="20"/>
                <w:szCs w:val="20"/>
              </w:rPr>
              <w:t>wild flower</w:t>
            </w:r>
            <w:proofErr w:type="gramEnd"/>
            <w:r w:rsidRPr="00D44888">
              <w:rPr>
                <w:rFonts w:cstheme="minorHAnsi"/>
                <w:sz w:val="20"/>
                <w:szCs w:val="20"/>
              </w:rPr>
              <w:t xml:space="preserve"> area</w:t>
            </w:r>
            <w:r w:rsidR="00CC5B14" w:rsidRPr="00D44888">
              <w:rPr>
                <w:rFonts w:cstheme="minorHAnsi"/>
                <w:sz w:val="20"/>
                <w:szCs w:val="20"/>
              </w:rPr>
              <w:t xml:space="preserve"> / veg garden</w:t>
            </w:r>
            <w:r w:rsidR="00B359F1">
              <w:rPr>
                <w:rFonts w:cstheme="minorHAnsi"/>
                <w:sz w:val="20"/>
                <w:szCs w:val="20"/>
              </w:rPr>
              <w:t>.</w:t>
            </w:r>
          </w:p>
          <w:p w14:paraId="631FED90" w14:textId="77777777" w:rsidR="00B359F1" w:rsidRDefault="00B359F1" w:rsidP="00D448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FA2260">
              <w:rPr>
                <w:rFonts w:cstheme="minorHAnsi"/>
                <w:sz w:val="20"/>
                <w:szCs w:val="20"/>
                <w:highlight w:val="yellow"/>
              </w:rPr>
              <w:t>Design outdoor classroom space</w:t>
            </w:r>
            <w:r w:rsidR="00970C62">
              <w:rPr>
                <w:rFonts w:cstheme="minorHAnsi"/>
                <w:sz w:val="20"/>
                <w:szCs w:val="20"/>
              </w:rPr>
              <w:t xml:space="preserve">. </w:t>
            </w:r>
          </w:p>
          <w:p w14:paraId="4263B289" w14:textId="77777777" w:rsidR="00970C62" w:rsidRDefault="00970C62" w:rsidP="00D448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Audit use of outdoor lessons.</w:t>
            </w:r>
          </w:p>
          <w:p w14:paraId="553AAB61" w14:textId="5C1C55C2" w:rsidR="004D3188" w:rsidRPr="00D44888" w:rsidRDefault="004D3188" w:rsidP="00D448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FA2260">
              <w:rPr>
                <w:rFonts w:cstheme="minorHAnsi"/>
                <w:sz w:val="20"/>
                <w:szCs w:val="20"/>
                <w:highlight w:val="yellow"/>
              </w:rPr>
              <w:t xml:space="preserve">Introduce the </w:t>
            </w:r>
            <w:r w:rsidR="00F7199F" w:rsidRPr="00FA2260">
              <w:rPr>
                <w:rFonts w:cstheme="minorHAnsi"/>
                <w:sz w:val="20"/>
                <w:szCs w:val="20"/>
                <w:highlight w:val="yellow"/>
              </w:rPr>
              <w:t>Education Nature Park.</w:t>
            </w:r>
          </w:p>
        </w:tc>
        <w:tc>
          <w:tcPr>
            <w:tcW w:w="3759" w:type="dxa"/>
          </w:tcPr>
          <w:p w14:paraId="10055A0E" w14:textId="779A8F08" w:rsidR="001C2D03" w:rsidRPr="00D44888" w:rsidRDefault="003E1995" w:rsidP="00D448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F83891">
              <w:rPr>
                <w:rFonts w:cstheme="minorHAnsi"/>
                <w:sz w:val="20"/>
                <w:szCs w:val="20"/>
                <w:highlight w:val="yellow"/>
              </w:rPr>
              <w:t>Limited forest school – some year groups</w:t>
            </w:r>
            <w:r w:rsidR="00E9360B">
              <w:rPr>
                <w:rFonts w:cstheme="minorHAnsi"/>
                <w:sz w:val="20"/>
                <w:szCs w:val="20"/>
              </w:rPr>
              <w:t>.</w:t>
            </w:r>
          </w:p>
          <w:p w14:paraId="00EFCB25" w14:textId="77777777" w:rsidR="00970C62" w:rsidRDefault="00970C62" w:rsidP="00CC672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A518B4">
              <w:rPr>
                <w:rFonts w:cstheme="minorHAnsi"/>
                <w:sz w:val="20"/>
                <w:szCs w:val="20"/>
                <w:highlight w:val="green"/>
              </w:rPr>
              <w:t>Create outdoor classroom space that can be used by a range of subjects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68E1FA28" w14:textId="77777777" w:rsidR="003E1995" w:rsidRDefault="00CC09B8" w:rsidP="00CC672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Discussions with departments on how they can </w:t>
            </w:r>
            <w:r w:rsidR="00C820BC">
              <w:rPr>
                <w:rFonts w:cstheme="minorHAnsi"/>
                <w:sz w:val="20"/>
                <w:szCs w:val="20"/>
              </w:rPr>
              <w:t>encourage students to engage with nature.</w:t>
            </w:r>
            <w:r w:rsidR="00970C62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6CD799C" w14:textId="0507C272" w:rsidR="002E1E1A" w:rsidRPr="0082366A" w:rsidRDefault="005F3BAB" w:rsidP="0082366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A518B4">
              <w:rPr>
                <w:rFonts w:cstheme="minorHAnsi"/>
                <w:sz w:val="20"/>
                <w:szCs w:val="20"/>
                <w:highlight w:val="green"/>
              </w:rPr>
              <w:t xml:space="preserve">Students have logged nature finds on the Education Nature Park and </w:t>
            </w:r>
            <w:proofErr w:type="spellStart"/>
            <w:r w:rsidR="002E1E1A" w:rsidRPr="00A518B4">
              <w:rPr>
                <w:rFonts w:cstheme="minorHAnsi"/>
                <w:sz w:val="20"/>
                <w:szCs w:val="20"/>
                <w:highlight w:val="green"/>
              </w:rPr>
              <w:t>iNaturalist</w:t>
            </w:r>
            <w:proofErr w:type="spellEnd"/>
            <w:r w:rsidR="002E1E1A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759" w:type="dxa"/>
          </w:tcPr>
          <w:p w14:paraId="2B72BD75" w14:textId="77777777" w:rsidR="001C2D03" w:rsidRDefault="003E1995" w:rsidP="00D448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Forest school – all year groups</w:t>
            </w:r>
          </w:p>
          <w:p w14:paraId="53E59565" w14:textId="77777777" w:rsidR="00970C62" w:rsidRDefault="00C820BC" w:rsidP="00D448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Increased </w:t>
            </w:r>
            <w:r w:rsidR="004D3188">
              <w:rPr>
                <w:rFonts w:cstheme="minorHAnsi"/>
                <w:sz w:val="20"/>
                <w:szCs w:val="20"/>
              </w:rPr>
              <w:t>use of outdoor lessons.</w:t>
            </w:r>
          </w:p>
          <w:p w14:paraId="53BF398D" w14:textId="5FEB0EAE" w:rsidR="000A61D9" w:rsidRPr="00090A7D" w:rsidRDefault="000A61D9" w:rsidP="00D448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Cameras in bird boxes / Nature Cam</w:t>
            </w:r>
          </w:p>
        </w:tc>
      </w:tr>
      <w:tr w:rsidR="003E1995" w:rsidRPr="006E26CB" w14:paraId="4758F4AE" w14:textId="77777777" w:rsidTr="006366CE">
        <w:trPr>
          <w:trHeight w:val="414"/>
        </w:trPr>
        <w:tc>
          <w:tcPr>
            <w:tcW w:w="3759" w:type="dxa"/>
          </w:tcPr>
          <w:p w14:paraId="75A23899" w14:textId="5E567C17" w:rsidR="003E1995" w:rsidRPr="006E26CB" w:rsidRDefault="00CC5B14" w:rsidP="003E1995">
            <w:pPr>
              <w:rPr>
                <w:rFonts w:cstheme="minorHAnsi"/>
              </w:rPr>
            </w:pPr>
            <w:r>
              <w:rPr>
                <w:rFonts w:cstheme="minorHAnsi"/>
              </w:rPr>
              <w:t>Other</w:t>
            </w:r>
            <w:r w:rsidR="009F1554">
              <w:rPr>
                <w:rFonts w:cstheme="minorHAnsi"/>
              </w:rPr>
              <w:t xml:space="preserve"> </w:t>
            </w:r>
            <w:proofErr w:type="spellStart"/>
            <w:r w:rsidR="009F1554">
              <w:rPr>
                <w:rFonts w:cstheme="minorHAnsi"/>
              </w:rPr>
              <w:t>Misc</w:t>
            </w:r>
            <w:proofErr w:type="spellEnd"/>
            <w:r w:rsidR="009F1554">
              <w:rPr>
                <w:rFonts w:cstheme="minorHAnsi"/>
              </w:rPr>
              <w:t>:</w:t>
            </w:r>
          </w:p>
        </w:tc>
        <w:tc>
          <w:tcPr>
            <w:tcW w:w="3759" w:type="dxa"/>
          </w:tcPr>
          <w:p w14:paraId="6B622BA2" w14:textId="5922E3F5" w:rsidR="003E1995" w:rsidRPr="00090A7D" w:rsidRDefault="00485EDB" w:rsidP="00D448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093D6F">
              <w:rPr>
                <w:rFonts w:cstheme="minorHAnsi"/>
                <w:sz w:val="20"/>
                <w:szCs w:val="20"/>
              </w:rPr>
              <w:t>Evaluate the Department for Education Climate Action Awards scheme (launch 2024)</w:t>
            </w:r>
          </w:p>
        </w:tc>
        <w:tc>
          <w:tcPr>
            <w:tcW w:w="3759" w:type="dxa"/>
          </w:tcPr>
          <w:p w14:paraId="3030CEFA" w14:textId="182B0C06" w:rsidR="003E1995" w:rsidRPr="00090A7D" w:rsidRDefault="00CC5B14" w:rsidP="00D448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D44888">
              <w:rPr>
                <w:rFonts w:cstheme="minorHAnsi"/>
                <w:sz w:val="20"/>
                <w:szCs w:val="20"/>
              </w:rPr>
              <w:t>Other ‘outside-focused’ school trips</w:t>
            </w:r>
            <w:r w:rsidR="00E11DD3" w:rsidRPr="00D44888">
              <w:rPr>
                <w:rFonts w:cstheme="minorHAnsi"/>
                <w:sz w:val="20"/>
                <w:szCs w:val="20"/>
              </w:rPr>
              <w:t xml:space="preserve"> – </w:t>
            </w:r>
            <w:proofErr w:type="spellStart"/>
            <w:r w:rsidR="00E11DD3" w:rsidRPr="00D44888">
              <w:rPr>
                <w:rFonts w:cstheme="minorHAnsi"/>
                <w:sz w:val="20"/>
                <w:szCs w:val="20"/>
              </w:rPr>
              <w:t>Geog</w:t>
            </w:r>
            <w:proofErr w:type="spellEnd"/>
            <w:r w:rsidR="00E11DD3" w:rsidRPr="00D44888">
              <w:rPr>
                <w:rFonts w:cstheme="minorHAnsi"/>
                <w:sz w:val="20"/>
                <w:szCs w:val="20"/>
              </w:rPr>
              <w:t xml:space="preserve"> field trips, sci trips to coast etc</w:t>
            </w:r>
          </w:p>
        </w:tc>
        <w:tc>
          <w:tcPr>
            <w:tcW w:w="3759" w:type="dxa"/>
          </w:tcPr>
          <w:p w14:paraId="5B8120AA" w14:textId="77777777" w:rsidR="003E1995" w:rsidRPr="00090A7D" w:rsidRDefault="003E1995" w:rsidP="00D448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</w:tr>
    </w:tbl>
    <w:p w14:paraId="62C6E04F" w14:textId="77777777" w:rsidR="00DE71EF" w:rsidRDefault="00DE71EF">
      <w:pPr>
        <w:rPr>
          <w:rFonts w:cstheme="minorHAnsi"/>
          <w:sz w:val="20"/>
          <w:szCs w:val="20"/>
        </w:rPr>
      </w:pPr>
    </w:p>
    <w:p w14:paraId="68565CC9" w14:textId="65F62F03" w:rsidR="00FA1D68" w:rsidRDefault="00FA1D68">
      <w:pPr>
        <w:rPr>
          <w:rFonts w:cstheme="minorHAnsi"/>
          <w:b/>
          <w:bCs/>
          <w:sz w:val="20"/>
          <w:szCs w:val="20"/>
        </w:rPr>
      </w:pPr>
    </w:p>
    <w:sectPr w:rsidR="00FA1D68" w:rsidSect="00F23FE5">
      <w:pgSz w:w="16838" w:h="11906" w:orient="landscape"/>
      <w:pgMar w:top="907" w:right="907" w:bottom="90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1465D" w14:textId="77777777" w:rsidR="004B22D1" w:rsidRDefault="004B22D1" w:rsidP="00987D60">
      <w:pPr>
        <w:spacing w:after="0" w:line="240" w:lineRule="auto"/>
      </w:pPr>
      <w:r>
        <w:separator/>
      </w:r>
    </w:p>
  </w:endnote>
  <w:endnote w:type="continuationSeparator" w:id="0">
    <w:p w14:paraId="4FCA285A" w14:textId="77777777" w:rsidR="004B22D1" w:rsidRDefault="004B22D1" w:rsidP="00987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B6BCC" w14:textId="77777777" w:rsidR="004B22D1" w:rsidRDefault="004B22D1" w:rsidP="00987D60">
      <w:pPr>
        <w:spacing w:after="0" w:line="240" w:lineRule="auto"/>
      </w:pPr>
      <w:r>
        <w:separator/>
      </w:r>
    </w:p>
  </w:footnote>
  <w:footnote w:type="continuationSeparator" w:id="0">
    <w:p w14:paraId="13A1F7AC" w14:textId="77777777" w:rsidR="004B22D1" w:rsidRDefault="004B22D1" w:rsidP="00987D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5194"/>
    <w:multiLevelType w:val="hybridMultilevel"/>
    <w:tmpl w:val="B6B843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6100F"/>
    <w:multiLevelType w:val="hybridMultilevel"/>
    <w:tmpl w:val="96B07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71C66"/>
    <w:multiLevelType w:val="hybridMultilevel"/>
    <w:tmpl w:val="716217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710CA"/>
    <w:multiLevelType w:val="hybridMultilevel"/>
    <w:tmpl w:val="B616035A"/>
    <w:lvl w:ilvl="0" w:tplc="14C8A50A">
      <w:start w:val="1"/>
      <w:numFmt w:val="decimal"/>
      <w:lvlText w:val="%1."/>
      <w:lvlJc w:val="left"/>
      <w:pPr>
        <w:ind w:left="360" w:hanging="360"/>
      </w:pPr>
      <w:rPr>
        <w:rFonts w:ascii="Gill Sans MT" w:eastAsiaTheme="minorHAnsi" w:hAnsi="Gill Sans MT" w:cstheme="minorBidi"/>
        <w:b w:val="0"/>
      </w:rPr>
    </w:lvl>
    <w:lvl w:ilvl="1" w:tplc="250E0B04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3D3C2F"/>
    <w:multiLevelType w:val="hybridMultilevel"/>
    <w:tmpl w:val="2D464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23FA6"/>
    <w:multiLevelType w:val="hybridMultilevel"/>
    <w:tmpl w:val="BB145E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A12DC"/>
    <w:multiLevelType w:val="hybridMultilevel"/>
    <w:tmpl w:val="3FDC5B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4E57EC"/>
    <w:multiLevelType w:val="hybridMultilevel"/>
    <w:tmpl w:val="7B1ED2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3E763E"/>
    <w:multiLevelType w:val="hybridMultilevel"/>
    <w:tmpl w:val="2158B71A"/>
    <w:lvl w:ilvl="0" w:tplc="0DC6CAF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B1E1B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FA62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AE94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80CD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B889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9CF5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5C89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62E4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465C6"/>
    <w:multiLevelType w:val="hybridMultilevel"/>
    <w:tmpl w:val="B854F8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8426D3"/>
    <w:multiLevelType w:val="hybridMultilevel"/>
    <w:tmpl w:val="2918E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0141CD"/>
    <w:multiLevelType w:val="hybridMultilevel"/>
    <w:tmpl w:val="F2F42F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4BB43B"/>
    <w:multiLevelType w:val="hybridMultilevel"/>
    <w:tmpl w:val="FA24F2CE"/>
    <w:lvl w:ilvl="0" w:tplc="4EF45758">
      <w:start w:val="1"/>
      <w:numFmt w:val="decimal"/>
      <w:lvlText w:val="%1."/>
      <w:lvlJc w:val="left"/>
      <w:pPr>
        <w:ind w:left="720" w:hanging="360"/>
      </w:pPr>
    </w:lvl>
    <w:lvl w:ilvl="1" w:tplc="595A4F9A">
      <w:start w:val="1"/>
      <w:numFmt w:val="lowerLetter"/>
      <w:lvlText w:val="%2."/>
      <w:lvlJc w:val="left"/>
      <w:pPr>
        <w:ind w:left="1440" w:hanging="360"/>
      </w:pPr>
    </w:lvl>
    <w:lvl w:ilvl="2" w:tplc="40349F48">
      <w:start w:val="1"/>
      <w:numFmt w:val="lowerRoman"/>
      <w:lvlText w:val="%3."/>
      <w:lvlJc w:val="right"/>
      <w:pPr>
        <w:ind w:left="2160" w:hanging="180"/>
      </w:pPr>
    </w:lvl>
    <w:lvl w:ilvl="3" w:tplc="2028203E">
      <w:start w:val="1"/>
      <w:numFmt w:val="decimal"/>
      <w:lvlText w:val="%4."/>
      <w:lvlJc w:val="left"/>
      <w:pPr>
        <w:ind w:left="2880" w:hanging="360"/>
      </w:pPr>
    </w:lvl>
    <w:lvl w:ilvl="4" w:tplc="32040FB8">
      <w:start w:val="1"/>
      <w:numFmt w:val="lowerLetter"/>
      <w:lvlText w:val="%5."/>
      <w:lvlJc w:val="left"/>
      <w:pPr>
        <w:ind w:left="3600" w:hanging="360"/>
      </w:pPr>
    </w:lvl>
    <w:lvl w:ilvl="5" w:tplc="82CC6B54">
      <w:start w:val="1"/>
      <w:numFmt w:val="lowerRoman"/>
      <w:lvlText w:val="%6."/>
      <w:lvlJc w:val="right"/>
      <w:pPr>
        <w:ind w:left="4320" w:hanging="180"/>
      </w:pPr>
    </w:lvl>
    <w:lvl w:ilvl="6" w:tplc="EAA44C6A">
      <w:start w:val="1"/>
      <w:numFmt w:val="decimal"/>
      <w:lvlText w:val="%7."/>
      <w:lvlJc w:val="left"/>
      <w:pPr>
        <w:ind w:left="5040" w:hanging="360"/>
      </w:pPr>
    </w:lvl>
    <w:lvl w:ilvl="7" w:tplc="DA0466E0">
      <w:start w:val="1"/>
      <w:numFmt w:val="lowerLetter"/>
      <w:lvlText w:val="%8."/>
      <w:lvlJc w:val="left"/>
      <w:pPr>
        <w:ind w:left="5760" w:hanging="360"/>
      </w:pPr>
    </w:lvl>
    <w:lvl w:ilvl="8" w:tplc="36C0C92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D941A4"/>
    <w:multiLevelType w:val="hybridMultilevel"/>
    <w:tmpl w:val="4420E212"/>
    <w:lvl w:ilvl="0" w:tplc="92AC665A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FB08FBE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CE4255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E84373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2FC1B2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BB2975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20AAE8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C683E0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EBA29A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4E234C1"/>
    <w:multiLevelType w:val="hybridMultilevel"/>
    <w:tmpl w:val="41000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2AE672"/>
    <w:multiLevelType w:val="hybridMultilevel"/>
    <w:tmpl w:val="33D6FE96"/>
    <w:lvl w:ilvl="0" w:tplc="6E147782">
      <w:start w:val="2"/>
      <w:numFmt w:val="decimal"/>
      <w:lvlText w:val="%1."/>
      <w:lvlJc w:val="left"/>
      <w:pPr>
        <w:ind w:left="720" w:hanging="360"/>
      </w:pPr>
    </w:lvl>
    <w:lvl w:ilvl="1" w:tplc="4E5CAA76">
      <w:start w:val="1"/>
      <w:numFmt w:val="lowerLetter"/>
      <w:lvlText w:val="%2."/>
      <w:lvlJc w:val="left"/>
      <w:pPr>
        <w:ind w:left="1440" w:hanging="360"/>
      </w:pPr>
    </w:lvl>
    <w:lvl w:ilvl="2" w:tplc="E368A168">
      <w:start w:val="1"/>
      <w:numFmt w:val="lowerRoman"/>
      <w:lvlText w:val="%3."/>
      <w:lvlJc w:val="right"/>
      <w:pPr>
        <w:ind w:left="2160" w:hanging="180"/>
      </w:pPr>
    </w:lvl>
    <w:lvl w:ilvl="3" w:tplc="87264AC0">
      <w:start w:val="1"/>
      <w:numFmt w:val="decimal"/>
      <w:lvlText w:val="%4."/>
      <w:lvlJc w:val="left"/>
      <w:pPr>
        <w:ind w:left="2880" w:hanging="360"/>
      </w:pPr>
    </w:lvl>
    <w:lvl w:ilvl="4" w:tplc="13DE6FAA">
      <w:start w:val="1"/>
      <w:numFmt w:val="lowerLetter"/>
      <w:lvlText w:val="%5."/>
      <w:lvlJc w:val="left"/>
      <w:pPr>
        <w:ind w:left="3600" w:hanging="360"/>
      </w:pPr>
    </w:lvl>
    <w:lvl w:ilvl="5" w:tplc="3DCAEAA2">
      <w:start w:val="1"/>
      <w:numFmt w:val="lowerRoman"/>
      <w:lvlText w:val="%6."/>
      <w:lvlJc w:val="right"/>
      <w:pPr>
        <w:ind w:left="4320" w:hanging="180"/>
      </w:pPr>
    </w:lvl>
    <w:lvl w:ilvl="6" w:tplc="F9DACA3A">
      <w:start w:val="1"/>
      <w:numFmt w:val="decimal"/>
      <w:lvlText w:val="%7."/>
      <w:lvlJc w:val="left"/>
      <w:pPr>
        <w:ind w:left="5040" w:hanging="360"/>
      </w:pPr>
    </w:lvl>
    <w:lvl w:ilvl="7" w:tplc="8C227BF2">
      <w:start w:val="1"/>
      <w:numFmt w:val="lowerLetter"/>
      <w:lvlText w:val="%8."/>
      <w:lvlJc w:val="left"/>
      <w:pPr>
        <w:ind w:left="5760" w:hanging="360"/>
      </w:pPr>
    </w:lvl>
    <w:lvl w:ilvl="8" w:tplc="646016D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C25A66"/>
    <w:multiLevelType w:val="hybridMultilevel"/>
    <w:tmpl w:val="8842BB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24F1D12"/>
    <w:multiLevelType w:val="hybridMultilevel"/>
    <w:tmpl w:val="0032B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76686E"/>
    <w:multiLevelType w:val="hybridMultilevel"/>
    <w:tmpl w:val="F0207DC0"/>
    <w:lvl w:ilvl="0" w:tplc="A6DCCFE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E02328F"/>
    <w:multiLevelType w:val="hybridMultilevel"/>
    <w:tmpl w:val="4A1A4824"/>
    <w:lvl w:ilvl="0" w:tplc="ED3E0BC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6AAD4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FED7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20EE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7EB4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36BE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F29D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2EDA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F0A6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926556">
    <w:abstractNumId w:val="5"/>
  </w:num>
  <w:num w:numId="2" w16cid:durableId="1732925603">
    <w:abstractNumId w:val="9"/>
  </w:num>
  <w:num w:numId="3" w16cid:durableId="513421867">
    <w:abstractNumId w:val="11"/>
  </w:num>
  <w:num w:numId="4" w16cid:durableId="1541866640">
    <w:abstractNumId w:val="0"/>
  </w:num>
  <w:num w:numId="5" w16cid:durableId="372850238">
    <w:abstractNumId w:val="4"/>
  </w:num>
  <w:num w:numId="6" w16cid:durableId="223956442">
    <w:abstractNumId w:val="16"/>
  </w:num>
  <w:num w:numId="7" w16cid:durableId="150340542">
    <w:abstractNumId w:val="3"/>
  </w:num>
  <w:num w:numId="8" w16cid:durableId="1339501856">
    <w:abstractNumId w:val="18"/>
  </w:num>
  <w:num w:numId="9" w16cid:durableId="316885310">
    <w:abstractNumId w:val="6"/>
  </w:num>
  <w:num w:numId="10" w16cid:durableId="607390403">
    <w:abstractNumId w:val="1"/>
  </w:num>
  <w:num w:numId="11" w16cid:durableId="900019538">
    <w:abstractNumId w:val="7"/>
  </w:num>
  <w:num w:numId="12" w16cid:durableId="508106179">
    <w:abstractNumId w:val="8"/>
  </w:num>
  <w:num w:numId="13" w16cid:durableId="298190306">
    <w:abstractNumId w:val="13"/>
  </w:num>
  <w:num w:numId="14" w16cid:durableId="1838031687">
    <w:abstractNumId w:val="15"/>
  </w:num>
  <w:num w:numId="15" w16cid:durableId="478807879">
    <w:abstractNumId w:val="19"/>
  </w:num>
  <w:num w:numId="16" w16cid:durableId="1618021642">
    <w:abstractNumId w:val="12"/>
  </w:num>
  <w:num w:numId="17" w16cid:durableId="1931235222">
    <w:abstractNumId w:val="17"/>
  </w:num>
  <w:num w:numId="18" w16cid:durableId="1028800610">
    <w:abstractNumId w:val="10"/>
  </w:num>
  <w:num w:numId="19" w16cid:durableId="1535852179">
    <w:abstractNumId w:val="14"/>
  </w:num>
  <w:num w:numId="20" w16cid:durableId="10991334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AC7"/>
    <w:rsid w:val="00002037"/>
    <w:rsid w:val="00003D54"/>
    <w:rsid w:val="00005C19"/>
    <w:rsid w:val="00013DBB"/>
    <w:rsid w:val="00015C47"/>
    <w:rsid w:val="000202B9"/>
    <w:rsid w:val="00033C4C"/>
    <w:rsid w:val="00047453"/>
    <w:rsid w:val="00053B54"/>
    <w:rsid w:val="0006533A"/>
    <w:rsid w:val="00077858"/>
    <w:rsid w:val="00080A29"/>
    <w:rsid w:val="00090A7D"/>
    <w:rsid w:val="00091D41"/>
    <w:rsid w:val="0009212A"/>
    <w:rsid w:val="00093D6F"/>
    <w:rsid w:val="00097310"/>
    <w:rsid w:val="000A5879"/>
    <w:rsid w:val="000A61D9"/>
    <w:rsid w:val="000B4EA6"/>
    <w:rsid w:val="000B7101"/>
    <w:rsid w:val="000C3356"/>
    <w:rsid w:val="000D58B3"/>
    <w:rsid w:val="000D59FC"/>
    <w:rsid w:val="000E180A"/>
    <w:rsid w:val="000E6EBC"/>
    <w:rsid w:val="000F6751"/>
    <w:rsid w:val="000F6DF2"/>
    <w:rsid w:val="001105A7"/>
    <w:rsid w:val="0011531C"/>
    <w:rsid w:val="00115CBC"/>
    <w:rsid w:val="00115D07"/>
    <w:rsid w:val="00136752"/>
    <w:rsid w:val="001548C7"/>
    <w:rsid w:val="001556A3"/>
    <w:rsid w:val="00171EE0"/>
    <w:rsid w:val="00175CDD"/>
    <w:rsid w:val="0018156E"/>
    <w:rsid w:val="00185535"/>
    <w:rsid w:val="00190636"/>
    <w:rsid w:val="00192AC7"/>
    <w:rsid w:val="001A107F"/>
    <w:rsid w:val="001A1BC5"/>
    <w:rsid w:val="001A3557"/>
    <w:rsid w:val="001C0EF2"/>
    <w:rsid w:val="001C2D03"/>
    <w:rsid w:val="001C46E0"/>
    <w:rsid w:val="001D77F3"/>
    <w:rsid w:val="001E219F"/>
    <w:rsid w:val="001E2D46"/>
    <w:rsid w:val="001E6E16"/>
    <w:rsid w:val="001E75C5"/>
    <w:rsid w:val="001F1CED"/>
    <w:rsid w:val="001F4C6A"/>
    <w:rsid w:val="00206A83"/>
    <w:rsid w:val="0021042C"/>
    <w:rsid w:val="00212EB4"/>
    <w:rsid w:val="002145D6"/>
    <w:rsid w:val="002170D3"/>
    <w:rsid w:val="00221B08"/>
    <w:rsid w:val="00242F2F"/>
    <w:rsid w:val="00243977"/>
    <w:rsid w:val="00245C73"/>
    <w:rsid w:val="00251271"/>
    <w:rsid w:val="00255818"/>
    <w:rsid w:val="002766C5"/>
    <w:rsid w:val="00276B6B"/>
    <w:rsid w:val="00280EFF"/>
    <w:rsid w:val="00282227"/>
    <w:rsid w:val="002823D4"/>
    <w:rsid w:val="00291508"/>
    <w:rsid w:val="00291CC3"/>
    <w:rsid w:val="002951DD"/>
    <w:rsid w:val="002A224D"/>
    <w:rsid w:val="002A274F"/>
    <w:rsid w:val="002C0FA4"/>
    <w:rsid w:val="002C2A5C"/>
    <w:rsid w:val="002C4618"/>
    <w:rsid w:val="002C480C"/>
    <w:rsid w:val="002D1707"/>
    <w:rsid w:val="002D5973"/>
    <w:rsid w:val="002E03AC"/>
    <w:rsid w:val="002E1E1A"/>
    <w:rsid w:val="002F4F57"/>
    <w:rsid w:val="002F5C38"/>
    <w:rsid w:val="003005D2"/>
    <w:rsid w:val="0030201C"/>
    <w:rsid w:val="00305020"/>
    <w:rsid w:val="003130C8"/>
    <w:rsid w:val="00320419"/>
    <w:rsid w:val="003213A7"/>
    <w:rsid w:val="00323939"/>
    <w:rsid w:val="003343AA"/>
    <w:rsid w:val="003416CD"/>
    <w:rsid w:val="00341C67"/>
    <w:rsid w:val="0034589D"/>
    <w:rsid w:val="0034772B"/>
    <w:rsid w:val="00347734"/>
    <w:rsid w:val="003525D4"/>
    <w:rsid w:val="003649ED"/>
    <w:rsid w:val="00375CC3"/>
    <w:rsid w:val="003878CD"/>
    <w:rsid w:val="003949E0"/>
    <w:rsid w:val="003A0DCA"/>
    <w:rsid w:val="003A172D"/>
    <w:rsid w:val="003A3D44"/>
    <w:rsid w:val="003A53B9"/>
    <w:rsid w:val="003B30B1"/>
    <w:rsid w:val="003C048E"/>
    <w:rsid w:val="003C534D"/>
    <w:rsid w:val="003C6F94"/>
    <w:rsid w:val="003D0EE5"/>
    <w:rsid w:val="003D4169"/>
    <w:rsid w:val="003D4766"/>
    <w:rsid w:val="003E1995"/>
    <w:rsid w:val="003E3185"/>
    <w:rsid w:val="003F01FC"/>
    <w:rsid w:val="003F274F"/>
    <w:rsid w:val="003F607C"/>
    <w:rsid w:val="004012CA"/>
    <w:rsid w:val="0041288F"/>
    <w:rsid w:val="00415548"/>
    <w:rsid w:val="0041600B"/>
    <w:rsid w:val="00416227"/>
    <w:rsid w:val="00436A6A"/>
    <w:rsid w:val="004404AC"/>
    <w:rsid w:val="00445ECA"/>
    <w:rsid w:val="00446916"/>
    <w:rsid w:val="00450872"/>
    <w:rsid w:val="0046061E"/>
    <w:rsid w:val="00465389"/>
    <w:rsid w:val="00470B10"/>
    <w:rsid w:val="004729F4"/>
    <w:rsid w:val="004747AF"/>
    <w:rsid w:val="004761E6"/>
    <w:rsid w:val="0048081D"/>
    <w:rsid w:val="00485EDB"/>
    <w:rsid w:val="004933A8"/>
    <w:rsid w:val="00493804"/>
    <w:rsid w:val="004941BB"/>
    <w:rsid w:val="004948A0"/>
    <w:rsid w:val="004A225F"/>
    <w:rsid w:val="004B22D1"/>
    <w:rsid w:val="004B3B87"/>
    <w:rsid w:val="004B4E7C"/>
    <w:rsid w:val="004C05D3"/>
    <w:rsid w:val="004C0608"/>
    <w:rsid w:val="004D3188"/>
    <w:rsid w:val="004D4C4A"/>
    <w:rsid w:val="004D695B"/>
    <w:rsid w:val="00502D67"/>
    <w:rsid w:val="00502F09"/>
    <w:rsid w:val="005053AC"/>
    <w:rsid w:val="00505D8A"/>
    <w:rsid w:val="005149E6"/>
    <w:rsid w:val="0051769F"/>
    <w:rsid w:val="005227A8"/>
    <w:rsid w:val="0052393B"/>
    <w:rsid w:val="00523B32"/>
    <w:rsid w:val="00540EF5"/>
    <w:rsid w:val="0054371D"/>
    <w:rsid w:val="00551D5D"/>
    <w:rsid w:val="00552C8D"/>
    <w:rsid w:val="00554D7D"/>
    <w:rsid w:val="005564B0"/>
    <w:rsid w:val="005624D9"/>
    <w:rsid w:val="00573139"/>
    <w:rsid w:val="0058183A"/>
    <w:rsid w:val="00582FBE"/>
    <w:rsid w:val="005874BB"/>
    <w:rsid w:val="005916AC"/>
    <w:rsid w:val="00595E66"/>
    <w:rsid w:val="005A49BE"/>
    <w:rsid w:val="005A79C0"/>
    <w:rsid w:val="005C4CDD"/>
    <w:rsid w:val="005C740E"/>
    <w:rsid w:val="005D3735"/>
    <w:rsid w:val="005E49CE"/>
    <w:rsid w:val="005F2C14"/>
    <w:rsid w:val="005F3BAB"/>
    <w:rsid w:val="005F6074"/>
    <w:rsid w:val="005F7030"/>
    <w:rsid w:val="00615355"/>
    <w:rsid w:val="00622C37"/>
    <w:rsid w:val="006233E8"/>
    <w:rsid w:val="00626159"/>
    <w:rsid w:val="00634F5B"/>
    <w:rsid w:val="006366CE"/>
    <w:rsid w:val="00636881"/>
    <w:rsid w:val="006370B3"/>
    <w:rsid w:val="00645632"/>
    <w:rsid w:val="00654A6E"/>
    <w:rsid w:val="00661E48"/>
    <w:rsid w:val="00664F8A"/>
    <w:rsid w:val="00672BAE"/>
    <w:rsid w:val="00682BAF"/>
    <w:rsid w:val="006860D2"/>
    <w:rsid w:val="0068770B"/>
    <w:rsid w:val="00690B2E"/>
    <w:rsid w:val="0069304B"/>
    <w:rsid w:val="0069528C"/>
    <w:rsid w:val="006A71A5"/>
    <w:rsid w:val="006B04D0"/>
    <w:rsid w:val="006B43F0"/>
    <w:rsid w:val="006B5762"/>
    <w:rsid w:val="006D0229"/>
    <w:rsid w:val="006D13A3"/>
    <w:rsid w:val="006E26CB"/>
    <w:rsid w:val="006F25BF"/>
    <w:rsid w:val="006F2911"/>
    <w:rsid w:val="006F2F86"/>
    <w:rsid w:val="0070223C"/>
    <w:rsid w:val="007077D5"/>
    <w:rsid w:val="00727FAD"/>
    <w:rsid w:val="007416C4"/>
    <w:rsid w:val="00752001"/>
    <w:rsid w:val="007526AE"/>
    <w:rsid w:val="007603BC"/>
    <w:rsid w:val="00774DA0"/>
    <w:rsid w:val="00782139"/>
    <w:rsid w:val="007855AF"/>
    <w:rsid w:val="00786EA6"/>
    <w:rsid w:val="007931E6"/>
    <w:rsid w:val="007951DF"/>
    <w:rsid w:val="007A1390"/>
    <w:rsid w:val="007B66CE"/>
    <w:rsid w:val="007C00A4"/>
    <w:rsid w:val="007C1183"/>
    <w:rsid w:val="007D1B77"/>
    <w:rsid w:val="007E3831"/>
    <w:rsid w:val="007F22AB"/>
    <w:rsid w:val="0080056E"/>
    <w:rsid w:val="0080327D"/>
    <w:rsid w:val="0080790C"/>
    <w:rsid w:val="00812187"/>
    <w:rsid w:val="0081674B"/>
    <w:rsid w:val="00817FC4"/>
    <w:rsid w:val="008210FB"/>
    <w:rsid w:val="0082147D"/>
    <w:rsid w:val="00822EDA"/>
    <w:rsid w:val="0082366A"/>
    <w:rsid w:val="00825710"/>
    <w:rsid w:val="00825F8F"/>
    <w:rsid w:val="00833D2A"/>
    <w:rsid w:val="008368D3"/>
    <w:rsid w:val="00841ABA"/>
    <w:rsid w:val="00845520"/>
    <w:rsid w:val="0085095F"/>
    <w:rsid w:val="008712C4"/>
    <w:rsid w:val="0088547A"/>
    <w:rsid w:val="00887123"/>
    <w:rsid w:val="0089021F"/>
    <w:rsid w:val="008908A0"/>
    <w:rsid w:val="008A597E"/>
    <w:rsid w:val="008B241D"/>
    <w:rsid w:val="008B317E"/>
    <w:rsid w:val="008B6372"/>
    <w:rsid w:val="008B73DE"/>
    <w:rsid w:val="008C0CDF"/>
    <w:rsid w:val="008D05C8"/>
    <w:rsid w:val="008D3BED"/>
    <w:rsid w:val="008D446A"/>
    <w:rsid w:val="008E2A11"/>
    <w:rsid w:val="008E6379"/>
    <w:rsid w:val="008F00B4"/>
    <w:rsid w:val="008F3A02"/>
    <w:rsid w:val="008F4DE6"/>
    <w:rsid w:val="008F5928"/>
    <w:rsid w:val="008F6540"/>
    <w:rsid w:val="00907A5D"/>
    <w:rsid w:val="009116E7"/>
    <w:rsid w:val="0091475D"/>
    <w:rsid w:val="00930E63"/>
    <w:rsid w:val="00932D9F"/>
    <w:rsid w:val="009444B1"/>
    <w:rsid w:val="00945467"/>
    <w:rsid w:val="009578D0"/>
    <w:rsid w:val="00960731"/>
    <w:rsid w:val="00970BE4"/>
    <w:rsid w:val="00970C62"/>
    <w:rsid w:val="00971FD7"/>
    <w:rsid w:val="00984FFC"/>
    <w:rsid w:val="00987D60"/>
    <w:rsid w:val="009A0178"/>
    <w:rsid w:val="009B044A"/>
    <w:rsid w:val="009B3984"/>
    <w:rsid w:val="009D0A74"/>
    <w:rsid w:val="009D2596"/>
    <w:rsid w:val="009E2636"/>
    <w:rsid w:val="009E6786"/>
    <w:rsid w:val="009F1554"/>
    <w:rsid w:val="009F5F00"/>
    <w:rsid w:val="009F6394"/>
    <w:rsid w:val="009F70A1"/>
    <w:rsid w:val="00A11885"/>
    <w:rsid w:val="00A15D89"/>
    <w:rsid w:val="00A21116"/>
    <w:rsid w:val="00A21919"/>
    <w:rsid w:val="00A243FF"/>
    <w:rsid w:val="00A24F81"/>
    <w:rsid w:val="00A2793D"/>
    <w:rsid w:val="00A31158"/>
    <w:rsid w:val="00A36275"/>
    <w:rsid w:val="00A428A5"/>
    <w:rsid w:val="00A43AD0"/>
    <w:rsid w:val="00A518B4"/>
    <w:rsid w:val="00A55C4B"/>
    <w:rsid w:val="00A6099B"/>
    <w:rsid w:val="00A62057"/>
    <w:rsid w:val="00A72FA0"/>
    <w:rsid w:val="00A7306C"/>
    <w:rsid w:val="00A81536"/>
    <w:rsid w:val="00A872E1"/>
    <w:rsid w:val="00AA0DB9"/>
    <w:rsid w:val="00AA378D"/>
    <w:rsid w:val="00AB4E30"/>
    <w:rsid w:val="00AC4CA6"/>
    <w:rsid w:val="00AC6DED"/>
    <w:rsid w:val="00AD1729"/>
    <w:rsid w:val="00AE4C6E"/>
    <w:rsid w:val="00AF0345"/>
    <w:rsid w:val="00AF09E0"/>
    <w:rsid w:val="00AF3210"/>
    <w:rsid w:val="00B14AF6"/>
    <w:rsid w:val="00B1521E"/>
    <w:rsid w:val="00B26E95"/>
    <w:rsid w:val="00B32F68"/>
    <w:rsid w:val="00B359F1"/>
    <w:rsid w:val="00B4137C"/>
    <w:rsid w:val="00B420DF"/>
    <w:rsid w:val="00B4266D"/>
    <w:rsid w:val="00B431F4"/>
    <w:rsid w:val="00B46468"/>
    <w:rsid w:val="00B55CF5"/>
    <w:rsid w:val="00B613BE"/>
    <w:rsid w:val="00B70D26"/>
    <w:rsid w:val="00B74127"/>
    <w:rsid w:val="00B7508F"/>
    <w:rsid w:val="00B760A2"/>
    <w:rsid w:val="00B81CC3"/>
    <w:rsid w:val="00B8277E"/>
    <w:rsid w:val="00B8523B"/>
    <w:rsid w:val="00B857A0"/>
    <w:rsid w:val="00B87504"/>
    <w:rsid w:val="00B97D16"/>
    <w:rsid w:val="00B97D1D"/>
    <w:rsid w:val="00B97EA3"/>
    <w:rsid w:val="00BA470D"/>
    <w:rsid w:val="00BB0EB5"/>
    <w:rsid w:val="00BD2B9E"/>
    <w:rsid w:val="00BE5C1A"/>
    <w:rsid w:val="00BF00D3"/>
    <w:rsid w:val="00BF00EA"/>
    <w:rsid w:val="00C008ED"/>
    <w:rsid w:val="00C072A8"/>
    <w:rsid w:val="00C07C48"/>
    <w:rsid w:val="00C31449"/>
    <w:rsid w:val="00C33A97"/>
    <w:rsid w:val="00C33BA5"/>
    <w:rsid w:val="00C3411E"/>
    <w:rsid w:val="00C35C74"/>
    <w:rsid w:val="00C372E9"/>
    <w:rsid w:val="00C54E5B"/>
    <w:rsid w:val="00C60B6B"/>
    <w:rsid w:val="00C65C90"/>
    <w:rsid w:val="00C66952"/>
    <w:rsid w:val="00C7456E"/>
    <w:rsid w:val="00C75FDE"/>
    <w:rsid w:val="00C81879"/>
    <w:rsid w:val="00C820BC"/>
    <w:rsid w:val="00C83E07"/>
    <w:rsid w:val="00C9591B"/>
    <w:rsid w:val="00C97949"/>
    <w:rsid w:val="00CB0317"/>
    <w:rsid w:val="00CC09B8"/>
    <w:rsid w:val="00CC346A"/>
    <w:rsid w:val="00CC42AF"/>
    <w:rsid w:val="00CC57C0"/>
    <w:rsid w:val="00CC5B14"/>
    <w:rsid w:val="00CC5FF4"/>
    <w:rsid w:val="00CC6726"/>
    <w:rsid w:val="00CC675D"/>
    <w:rsid w:val="00CD1391"/>
    <w:rsid w:val="00CE1958"/>
    <w:rsid w:val="00CF2C9B"/>
    <w:rsid w:val="00D0079D"/>
    <w:rsid w:val="00D05C61"/>
    <w:rsid w:val="00D12078"/>
    <w:rsid w:val="00D12B36"/>
    <w:rsid w:val="00D15369"/>
    <w:rsid w:val="00D20FD3"/>
    <w:rsid w:val="00D21ACF"/>
    <w:rsid w:val="00D23AA1"/>
    <w:rsid w:val="00D27AC8"/>
    <w:rsid w:val="00D27EBD"/>
    <w:rsid w:val="00D36265"/>
    <w:rsid w:val="00D41D2D"/>
    <w:rsid w:val="00D4374C"/>
    <w:rsid w:val="00D44888"/>
    <w:rsid w:val="00D67CE0"/>
    <w:rsid w:val="00D70B67"/>
    <w:rsid w:val="00D7580D"/>
    <w:rsid w:val="00D77C44"/>
    <w:rsid w:val="00D84A08"/>
    <w:rsid w:val="00D950B3"/>
    <w:rsid w:val="00D97888"/>
    <w:rsid w:val="00DA237D"/>
    <w:rsid w:val="00DA2810"/>
    <w:rsid w:val="00DB5942"/>
    <w:rsid w:val="00DB599A"/>
    <w:rsid w:val="00DC756F"/>
    <w:rsid w:val="00DD033E"/>
    <w:rsid w:val="00DD7274"/>
    <w:rsid w:val="00DD7432"/>
    <w:rsid w:val="00DE1993"/>
    <w:rsid w:val="00DE71EF"/>
    <w:rsid w:val="00DF2F2D"/>
    <w:rsid w:val="00E0390A"/>
    <w:rsid w:val="00E04D1B"/>
    <w:rsid w:val="00E067C1"/>
    <w:rsid w:val="00E113C7"/>
    <w:rsid w:val="00E11DD3"/>
    <w:rsid w:val="00E13A92"/>
    <w:rsid w:val="00E15B33"/>
    <w:rsid w:val="00E33CC1"/>
    <w:rsid w:val="00E50FE3"/>
    <w:rsid w:val="00E52D08"/>
    <w:rsid w:val="00E5754B"/>
    <w:rsid w:val="00E66369"/>
    <w:rsid w:val="00E66E5D"/>
    <w:rsid w:val="00E9360B"/>
    <w:rsid w:val="00E9620A"/>
    <w:rsid w:val="00EA4125"/>
    <w:rsid w:val="00EA73BB"/>
    <w:rsid w:val="00EB546D"/>
    <w:rsid w:val="00EB71C2"/>
    <w:rsid w:val="00EC3DAA"/>
    <w:rsid w:val="00EC62C2"/>
    <w:rsid w:val="00ED2E5E"/>
    <w:rsid w:val="00ED3972"/>
    <w:rsid w:val="00ED5101"/>
    <w:rsid w:val="00EE6957"/>
    <w:rsid w:val="00EE6C70"/>
    <w:rsid w:val="00EE6CD1"/>
    <w:rsid w:val="00EE77BA"/>
    <w:rsid w:val="00EF0E96"/>
    <w:rsid w:val="00EF6D1D"/>
    <w:rsid w:val="00EF7003"/>
    <w:rsid w:val="00EF7BFB"/>
    <w:rsid w:val="00F031DE"/>
    <w:rsid w:val="00F14EAB"/>
    <w:rsid w:val="00F16566"/>
    <w:rsid w:val="00F201ED"/>
    <w:rsid w:val="00F22B79"/>
    <w:rsid w:val="00F23FE5"/>
    <w:rsid w:val="00F24C1B"/>
    <w:rsid w:val="00F272A1"/>
    <w:rsid w:val="00F27481"/>
    <w:rsid w:val="00F318AD"/>
    <w:rsid w:val="00F33411"/>
    <w:rsid w:val="00F35BEB"/>
    <w:rsid w:val="00F36309"/>
    <w:rsid w:val="00F371D6"/>
    <w:rsid w:val="00F40104"/>
    <w:rsid w:val="00F416F9"/>
    <w:rsid w:val="00F46A84"/>
    <w:rsid w:val="00F47DF8"/>
    <w:rsid w:val="00F50067"/>
    <w:rsid w:val="00F50AA2"/>
    <w:rsid w:val="00F60F3A"/>
    <w:rsid w:val="00F7199F"/>
    <w:rsid w:val="00F747E6"/>
    <w:rsid w:val="00F751E0"/>
    <w:rsid w:val="00F806C9"/>
    <w:rsid w:val="00F8214E"/>
    <w:rsid w:val="00F82273"/>
    <w:rsid w:val="00F823A9"/>
    <w:rsid w:val="00F83891"/>
    <w:rsid w:val="00F9172B"/>
    <w:rsid w:val="00F95E7F"/>
    <w:rsid w:val="00F96C58"/>
    <w:rsid w:val="00FA1D68"/>
    <w:rsid w:val="00FA2260"/>
    <w:rsid w:val="00FA497E"/>
    <w:rsid w:val="00FB07D7"/>
    <w:rsid w:val="00FC4CE2"/>
    <w:rsid w:val="00FD0279"/>
    <w:rsid w:val="00FD47E4"/>
    <w:rsid w:val="00FD5673"/>
    <w:rsid w:val="00FD649D"/>
    <w:rsid w:val="00FE1476"/>
    <w:rsid w:val="00FE6A3E"/>
    <w:rsid w:val="00FF06F3"/>
    <w:rsid w:val="00FF0B25"/>
    <w:rsid w:val="00FF348E"/>
    <w:rsid w:val="00FF439C"/>
    <w:rsid w:val="00FF6DB5"/>
    <w:rsid w:val="00FF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FA162"/>
  <w15:chartTrackingRefBased/>
  <w15:docId w15:val="{6F8DD004-EBEC-4AD9-8444-DBA8B787B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66E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2A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2AC7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87D6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7D6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7D60"/>
    <w:rPr>
      <w:vertAlign w:val="superscript"/>
    </w:rPr>
  </w:style>
  <w:style w:type="paragraph" w:customStyle="1" w:styleId="Pa5">
    <w:name w:val="Pa5"/>
    <w:basedOn w:val="Normal"/>
    <w:next w:val="Normal"/>
    <w:uiPriority w:val="99"/>
    <w:rsid w:val="00987D60"/>
    <w:pPr>
      <w:autoSpaceDE w:val="0"/>
      <w:autoSpaceDN w:val="0"/>
      <w:adjustRightInd w:val="0"/>
      <w:spacing w:after="0" w:line="240" w:lineRule="atLeast"/>
    </w:pPr>
    <w:rPr>
      <w:rFonts w:ascii="Montserrat" w:hAnsi="Montserrat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941B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66E5D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66E5D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chance-content">
    <w:name w:val="chance-content"/>
    <w:basedOn w:val="DefaultParagraphFont"/>
    <w:rsid w:val="00E66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gov.uk/check-long-term-flood-ris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a7815e-6224-41a2-8179-fbc5bdcec2cb" xsi:nil="true"/>
    <lcf76f155ced4ddcb4097134ff3c332f xmlns="4b67dbab-2151-4e9f-a1e7-fb4c33e7e3d6">
      <Terms xmlns="http://schemas.microsoft.com/office/infopath/2007/PartnerControls"/>
    </lcf76f155ced4ddcb4097134ff3c332f>
    <l6221dbcf1b24d8983da1c7d4acfb9aa xmlns="9da7815e-6224-41a2-8179-fbc5bdcec2cb">
      <Terms xmlns="http://schemas.microsoft.com/office/infopath/2007/PartnerControls"/>
    </l6221dbcf1b24d8983da1c7d4acfb9a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53191E38650142B79194B16D0C45D3" ma:contentTypeVersion="20" ma:contentTypeDescription="Create a new document." ma:contentTypeScope="" ma:versionID="17d07ad638c2db65510a79745b80dba8">
  <xsd:schema xmlns:xsd="http://www.w3.org/2001/XMLSchema" xmlns:xs="http://www.w3.org/2001/XMLSchema" xmlns:p="http://schemas.microsoft.com/office/2006/metadata/properties" xmlns:ns2="9da7815e-6224-41a2-8179-fbc5bdcec2cb" xmlns:ns3="4b67dbab-2151-4e9f-a1e7-fb4c33e7e3d6" xmlns:ns4="44696a12-60de-48f6-a031-0d8bfcb61375" targetNamespace="http://schemas.microsoft.com/office/2006/metadata/properties" ma:root="true" ma:fieldsID="cccaef65c7132d0f30599aff12720ddf" ns2:_="" ns3:_="" ns4:_="">
    <xsd:import namespace="9da7815e-6224-41a2-8179-fbc5bdcec2cb"/>
    <xsd:import namespace="4b67dbab-2151-4e9f-a1e7-fb4c33e7e3d6"/>
    <xsd:import namespace="44696a12-60de-48f6-a031-0d8bfcb61375"/>
    <xsd:element name="properties">
      <xsd:complexType>
        <xsd:sequence>
          <xsd:element name="documentManagement">
            <xsd:complexType>
              <xsd:all>
                <xsd:element ref="ns2:l6221dbcf1b24d8983da1c7d4acfb9aa" minOccurs="0"/>
                <xsd:element ref="ns2:TaxCatchAll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7815e-6224-41a2-8179-fbc5bdcec2cb" elementFormDefault="qualified">
    <xsd:import namespace="http://schemas.microsoft.com/office/2006/documentManagement/types"/>
    <xsd:import namespace="http://schemas.microsoft.com/office/infopath/2007/PartnerControls"/>
    <xsd:element name="l6221dbcf1b24d8983da1c7d4acfb9aa" ma:index="9" nillable="true" ma:taxonomy="true" ma:internalName="l6221dbcf1b24d8983da1c7d4acfb9aa" ma:taxonomyFieldName="Document_x0020_Category" ma:displayName="Document Category" ma:fieldId="{56221dbc-f1b2-4d89-83da-1c7d4acfb9aa}" ma:sspId="755c0e60-3cfb-4199-92cf-3a58c40b78d9" ma:termSetId="661e7864-180b-417f-bce2-625c5702c59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ca470b94-4fdf-430d-b91a-1b3064b39b9f}" ma:internalName="TaxCatchAll" ma:showField="CatchAllData" ma:web="9da7815e-6224-41a2-8179-fbc5bdcec2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67dbab-2151-4e9f-a1e7-fb4c33e7e3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755c0e60-3cfb-4199-92cf-3a58c40b78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96a12-60de-48f6-a031-0d8bfcb6137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11FF0B-81A4-4799-9BF6-2D88094EC5D5}">
  <ds:schemaRefs>
    <ds:schemaRef ds:uri="http://schemas.microsoft.com/office/2006/metadata/properties"/>
    <ds:schemaRef ds:uri="http://schemas.microsoft.com/office/infopath/2007/PartnerControls"/>
    <ds:schemaRef ds:uri="9da7815e-6224-41a2-8179-fbc5bdcec2cb"/>
    <ds:schemaRef ds:uri="4b67dbab-2151-4e9f-a1e7-fb4c33e7e3d6"/>
  </ds:schemaRefs>
</ds:datastoreItem>
</file>

<file path=customXml/itemProps2.xml><?xml version="1.0" encoding="utf-8"?>
<ds:datastoreItem xmlns:ds="http://schemas.openxmlformats.org/officeDocument/2006/customXml" ds:itemID="{8A5173E0-0A0B-4D1E-A41E-E38C633582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1D7C86-D330-4BFA-93F4-C71517FABC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7815e-6224-41a2-8179-fbc5bdcec2cb"/>
    <ds:schemaRef ds:uri="4b67dbab-2151-4e9f-a1e7-fb4c33e7e3d6"/>
    <ds:schemaRef ds:uri="44696a12-60de-48f6-a031-0d8bfcb613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2235</Words>
  <Characters>12740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Holmes</dc:creator>
  <cp:keywords/>
  <dc:description/>
  <cp:lastModifiedBy>Patrick Gordon</cp:lastModifiedBy>
  <cp:revision>2</cp:revision>
  <dcterms:created xsi:type="dcterms:W3CDTF">2025-02-10T20:24:00Z</dcterms:created>
  <dcterms:modified xsi:type="dcterms:W3CDTF">2025-02-10T20:24:00Z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0x010100EB53191E38650142B79194B16D0C45D3</vt:lpwstr>
  </property>
  <property fmtid="{D5CDD505-2E9C-101B-9397-08002B2CF9AE}" pid="3" name="MediaServiceImageTags">
    <vt:lpwstr/>
  </property>
  <property fmtid="{D5CDD505-2E9C-101B-9397-08002B2CF9AE}" pid="4" name="Document_x0020_Category">
    <vt:lpwstr/>
  </property>
  <property fmtid="{D5CDD505-2E9C-101B-9397-08002B2CF9AE}" pid="5" name="Document Category">
    <vt:lpwstr/>
  </property>
</Properties>
</file>